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2593E" w14:textId="18123DD1" w:rsidR="004644BC" w:rsidRPr="00FA784D" w:rsidRDefault="004644BC" w:rsidP="004644BC">
      <w:pPr>
        <w:jc w:val="center"/>
        <w:rPr>
          <w:rFonts w:ascii="Arial Narrow" w:hAnsi="Arial Narrow" w:cs="Times New Roman"/>
          <w:b/>
          <w:sz w:val="20"/>
          <w:szCs w:val="20"/>
        </w:rPr>
      </w:pPr>
      <w:bookmarkStart w:id="0" w:name="_GoBack"/>
      <w:bookmarkEnd w:id="0"/>
      <w:r w:rsidRPr="00FA784D">
        <w:rPr>
          <w:rFonts w:ascii="Arial Narrow" w:hAnsi="Arial Narrow" w:cs="Times New Roman"/>
          <w:b/>
          <w:sz w:val="20"/>
          <w:szCs w:val="20"/>
        </w:rPr>
        <w:t>Facts About Today’s Pornography</w:t>
      </w:r>
    </w:p>
    <w:p w14:paraId="73E68F05" w14:textId="6F09BB55" w:rsidR="004644BC" w:rsidRPr="00FA784D" w:rsidRDefault="004644BC" w:rsidP="004644BC">
      <w:pPr>
        <w:jc w:val="center"/>
        <w:rPr>
          <w:rFonts w:ascii="Arial Narrow" w:hAnsi="Arial Narrow" w:cs="Times New Roman"/>
          <w:sz w:val="20"/>
          <w:szCs w:val="20"/>
        </w:rPr>
      </w:pPr>
      <w:r w:rsidRPr="00FA784D">
        <w:rPr>
          <w:rFonts w:ascii="Arial Narrow" w:hAnsi="Arial Narrow" w:cs="Times New Roman"/>
          <w:sz w:val="20"/>
          <w:szCs w:val="20"/>
        </w:rPr>
        <w:t>John D. Foubert, Ph.D., LLC</w:t>
      </w:r>
    </w:p>
    <w:p w14:paraId="0EDA2B42" w14:textId="0DD62580" w:rsidR="004644BC" w:rsidRPr="00FA784D" w:rsidRDefault="004644BC" w:rsidP="004644BC">
      <w:pPr>
        <w:jc w:val="center"/>
        <w:rPr>
          <w:rFonts w:ascii="Arial Narrow" w:hAnsi="Arial Narrow" w:cs="Times New Roman"/>
          <w:sz w:val="20"/>
          <w:szCs w:val="20"/>
        </w:rPr>
      </w:pPr>
      <w:r w:rsidRPr="00FA784D">
        <w:rPr>
          <w:rFonts w:ascii="Arial Narrow" w:hAnsi="Arial Narrow" w:cs="Times New Roman"/>
          <w:sz w:val="20"/>
          <w:szCs w:val="20"/>
        </w:rPr>
        <w:t xml:space="preserve">Author, </w:t>
      </w:r>
      <w:r w:rsidRPr="00FA784D">
        <w:rPr>
          <w:rFonts w:ascii="Arial Narrow" w:hAnsi="Arial Narrow" w:cs="Times New Roman"/>
          <w:i/>
          <w:sz w:val="20"/>
          <w:szCs w:val="20"/>
        </w:rPr>
        <w:t>How Pornography Harms</w:t>
      </w:r>
      <w:r w:rsidRPr="00FA784D">
        <w:rPr>
          <w:rFonts w:ascii="Arial Narrow" w:hAnsi="Arial Narrow" w:cs="Times New Roman"/>
          <w:sz w:val="20"/>
          <w:szCs w:val="20"/>
        </w:rPr>
        <w:t xml:space="preserve"> (available for pre-order on amazon.com)</w:t>
      </w:r>
    </w:p>
    <w:p w14:paraId="397F73B6" w14:textId="77777777" w:rsidR="00040E45" w:rsidRPr="00FA784D" w:rsidRDefault="00040E45" w:rsidP="00D43B2A">
      <w:pPr>
        <w:rPr>
          <w:rFonts w:ascii="Arial Narrow" w:hAnsi="Arial Narrow" w:cs="Times New Roman"/>
          <w:sz w:val="20"/>
          <w:szCs w:val="20"/>
        </w:rPr>
      </w:pPr>
    </w:p>
    <w:p w14:paraId="20455C30" w14:textId="668921B6" w:rsidR="00040E45" w:rsidRPr="00FA784D" w:rsidRDefault="001207E4" w:rsidP="00D43B2A">
      <w:pPr>
        <w:rPr>
          <w:rFonts w:ascii="Arial Narrow" w:hAnsi="Arial Narrow" w:cs="Times New Roman"/>
          <w:b/>
          <w:sz w:val="20"/>
          <w:szCs w:val="20"/>
          <w:u w:val="single"/>
        </w:rPr>
      </w:pPr>
      <w:r w:rsidRPr="00FA784D">
        <w:rPr>
          <w:rFonts w:ascii="Arial Narrow" w:hAnsi="Arial Narrow" w:cs="Times New Roman"/>
          <w:b/>
          <w:sz w:val="20"/>
          <w:szCs w:val="20"/>
          <w:u w:val="single"/>
        </w:rPr>
        <w:t>How Much Use?</w:t>
      </w:r>
    </w:p>
    <w:p w14:paraId="1FEE69F1" w14:textId="77777777" w:rsidR="00040E45" w:rsidRPr="00FA784D" w:rsidRDefault="00040E45" w:rsidP="00D43B2A">
      <w:pPr>
        <w:rPr>
          <w:rFonts w:ascii="Arial Narrow" w:hAnsi="Arial Narrow" w:cs="Times New Roman"/>
          <w:sz w:val="20"/>
          <w:szCs w:val="20"/>
        </w:rPr>
      </w:pPr>
    </w:p>
    <w:p w14:paraId="1F509945" w14:textId="50554A90" w:rsidR="00040E45" w:rsidRPr="006345A3" w:rsidRDefault="00040E45" w:rsidP="006345A3">
      <w:pPr>
        <w:pStyle w:val="ListParagraph"/>
        <w:numPr>
          <w:ilvl w:val="0"/>
          <w:numId w:val="1"/>
        </w:numPr>
        <w:rPr>
          <w:rFonts w:ascii="Arial Narrow" w:eastAsia="Times New Roman" w:hAnsi="Arial Narrow" w:cs="Times New Roman"/>
          <w:sz w:val="20"/>
          <w:szCs w:val="20"/>
        </w:rPr>
      </w:pPr>
      <w:r w:rsidRPr="006345A3">
        <w:rPr>
          <w:rFonts w:ascii="Arial Narrow" w:hAnsi="Arial Narrow" w:cs="Times New Roman"/>
          <w:sz w:val="20"/>
          <w:szCs w:val="20"/>
        </w:rPr>
        <w:t>64% of adult men and 42% of adult women v</w:t>
      </w:r>
      <w:r w:rsidRPr="006345A3">
        <w:rPr>
          <w:rFonts w:ascii="Arial Narrow" w:eastAsia="Times New Roman" w:hAnsi="Arial Narrow" w:cs="Times New Roman"/>
          <w:sz w:val="20"/>
          <w:szCs w:val="20"/>
        </w:rPr>
        <w:t>iew pornography at least monthly</w:t>
      </w:r>
      <w:r w:rsidRPr="00FA784D">
        <w:rPr>
          <w:rStyle w:val="EndnoteReference"/>
          <w:rFonts w:ascii="Arial Narrow" w:eastAsia="Times New Roman" w:hAnsi="Arial Narrow" w:cs="Times New Roman"/>
          <w:sz w:val="20"/>
          <w:szCs w:val="20"/>
        </w:rPr>
        <w:endnoteReference w:id="1"/>
      </w:r>
      <w:r w:rsidRPr="006345A3">
        <w:rPr>
          <w:rFonts w:ascii="Arial Narrow" w:eastAsia="Times New Roman" w:hAnsi="Arial Narrow" w:cs="Times New Roman"/>
          <w:sz w:val="20"/>
          <w:szCs w:val="20"/>
        </w:rPr>
        <w:t xml:space="preserve">. </w:t>
      </w:r>
    </w:p>
    <w:p w14:paraId="5E9D1879" w14:textId="4AFCEB1E" w:rsidR="00040E45" w:rsidRPr="006345A3" w:rsidRDefault="00040E45" w:rsidP="006345A3">
      <w:pPr>
        <w:pStyle w:val="ListParagraph"/>
        <w:numPr>
          <w:ilvl w:val="0"/>
          <w:numId w:val="1"/>
        </w:numPr>
        <w:rPr>
          <w:rFonts w:ascii="Arial Narrow" w:eastAsia="Times New Roman" w:hAnsi="Arial Narrow" w:cs="Times New Roman"/>
          <w:sz w:val="20"/>
          <w:szCs w:val="20"/>
        </w:rPr>
      </w:pPr>
      <w:r w:rsidRPr="006345A3">
        <w:rPr>
          <w:rFonts w:ascii="Arial Narrow" w:eastAsia="Times New Roman" w:hAnsi="Arial Narrow" w:cs="Times New Roman"/>
          <w:sz w:val="20"/>
          <w:szCs w:val="20"/>
        </w:rPr>
        <w:t>63% of young men (18-30) view pornography once a week or more.  79% view it at least monthly</w:t>
      </w:r>
      <w:r w:rsidRPr="00FA784D">
        <w:rPr>
          <w:rStyle w:val="EndnoteReference"/>
          <w:rFonts w:ascii="Arial Narrow" w:hAnsi="Arial Narrow" w:cs="Times New Roman"/>
          <w:sz w:val="20"/>
          <w:szCs w:val="20"/>
        </w:rPr>
        <w:endnoteReference w:id="2"/>
      </w:r>
      <w:r w:rsidRPr="006345A3">
        <w:rPr>
          <w:rFonts w:ascii="Arial Narrow" w:eastAsia="Times New Roman" w:hAnsi="Arial Narrow" w:cs="Times New Roman"/>
          <w:sz w:val="20"/>
          <w:szCs w:val="20"/>
        </w:rPr>
        <w:t>.</w:t>
      </w:r>
    </w:p>
    <w:p w14:paraId="23D8D2B1" w14:textId="66801178" w:rsidR="00040E45" w:rsidRPr="006345A3" w:rsidRDefault="00040E45" w:rsidP="006345A3">
      <w:pPr>
        <w:pStyle w:val="ListParagraph"/>
        <w:numPr>
          <w:ilvl w:val="0"/>
          <w:numId w:val="1"/>
        </w:numPr>
        <w:rPr>
          <w:rFonts w:ascii="Arial Narrow" w:eastAsia="Times New Roman" w:hAnsi="Arial Narrow" w:cs="Times New Roman"/>
          <w:sz w:val="20"/>
          <w:szCs w:val="20"/>
        </w:rPr>
      </w:pPr>
      <w:r w:rsidRPr="006345A3">
        <w:rPr>
          <w:rFonts w:ascii="Arial Narrow" w:eastAsia="Times New Roman" w:hAnsi="Arial Narrow" w:cs="Times New Roman"/>
          <w:sz w:val="20"/>
          <w:szCs w:val="20"/>
        </w:rPr>
        <w:t>19% of young women (18-30) view porn once a week or more; 34% view it at least monthly.</w:t>
      </w:r>
      <w:r w:rsidRPr="006345A3">
        <w:rPr>
          <w:rStyle w:val="EndnoteReference"/>
          <w:rFonts w:ascii="Arial Narrow" w:hAnsi="Arial Narrow" w:cs="Times New Roman"/>
          <w:sz w:val="20"/>
          <w:szCs w:val="20"/>
        </w:rPr>
        <w:t xml:space="preserve"> </w:t>
      </w:r>
      <w:r w:rsidRPr="00FA784D">
        <w:rPr>
          <w:rStyle w:val="EndnoteReference"/>
          <w:rFonts w:ascii="Arial Narrow" w:hAnsi="Arial Narrow" w:cs="Times New Roman"/>
          <w:sz w:val="20"/>
          <w:szCs w:val="20"/>
        </w:rPr>
        <w:endnoteReference w:id="3"/>
      </w:r>
    </w:p>
    <w:p w14:paraId="19D31793" w14:textId="647A15BD" w:rsidR="00593750" w:rsidRPr="006345A3" w:rsidRDefault="00593750" w:rsidP="006345A3">
      <w:pPr>
        <w:pStyle w:val="ListParagraph"/>
        <w:numPr>
          <w:ilvl w:val="0"/>
          <w:numId w:val="1"/>
        </w:numPr>
        <w:rPr>
          <w:rFonts w:ascii="Arial Narrow" w:hAnsi="Arial Narrow" w:cs="Times New Roman"/>
          <w:sz w:val="20"/>
          <w:szCs w:val="20"/>
        </w:rPr>
      </w:pPr>
      <w:r w:rsidRPr="006345A3">
        <w:rPr>
          <w:rFonts w:ascii="Arial Narrow" w:hAnsi="Arial Narrow" w:cs="Times New Roman"/>
          <w:sz w:val="20"/>
          <w:szCs w:val="20"/>
        </w:rPr>
        <w:t xml:space="preserve">In the 1970s, 45% of young adult men viewed pornography. </w:t>
      </w:r>
      <w:r w:rsidRPr="00FA784D">
        <w:rPr>
          <w:rStyle w:val="EndnoteReference"/>
          <w:rFonts w:ascii="Arial Narrow" w:hAnsi="Arial Narrow" w:cs="Times New Roman"/>
          <w:sz w:val="20"/>
          <w:szCs w:val="20"/>
        </w:rPr>
        <w:endnoteReference w:id="4"/>
      </w:r>
    </w:p>
    <w:p w14:paraId="6559D355" w14:textId="557CEDC3" w:rsidR="00593750" w:rsidRPr="006345A3" w:rsidRDefault="00593750" w:rsidP="006345A3">
      <w:pPr>
        <w:pStyle w:val="ListParagraph"/>
        <w:numPr>
          <w:ilvl w:val="0"/>
          <w:numId w:val="1"/>
        </w:numPr>
        <w:rPr>
          <w:rFonts w:ascii="Arial Narrow" w:hAnsi="Arial Narrow" w:cs="Times New Roman"/>
          <w:sz w:val="20"/>
          <w:szCs w:val="20"/>
        </w:rPr>
      </w:pPr>
      <w:r w:rsidRPr="006345A3">
        <w:rPr>
          <w:rFonts w:ascii="Arial Narrow" w:hAnsi="Arial Narrow" w:cs="Times New Roman"/>
          <w:sz w:val="20"/>
          <w:szCs w:val="20"/>
        </w:rPr>
        <w:t>In the 1990s, found that 61% of young adult men were viewing porn, just before the Internet boom.</w:t>
      </w:r>
      <w:r w:rsidRPr="00FA784D">
        <w:rPr>
          <w:rStyle w:val="EndnoteReference"/>
          <w:rFonts w:ascii="Arial Narrow" w:hAnsi="Arial Narrow" w:cs="Times New Roman"/>
          <w:sz w:val="20"/>
          <w:szCs w:val="20"/>
        </w:rPr>
        <w:endnoteReference w:id="5"/>
      </w:r>
      <w:r w:rsidRPr="006345A3">
        <w:rPr>
          <w:rFonts w:ascii="Arial Narrow" w:hAnsi="Arial Narrow" w:cs="Times New Roman"/>
          <w:sz w:val="20"/>
          <w:szCs w:val="20"/>
        </w:rPr>
        <w:t xml:space="preserve">  </w:t>
      </w:r>
    </w:p>
    <w:p w14:paraId="1352D302" w14:textId="5DFA2860" w:rsidR="00593750" w:rsidRPr="006345A3" w:rsidRDefault="00593750" w:rsidP="006345A3">
      <w:pPr>
        <w:pStyle w:val="ListParagraph"/>
        <w:numPr>
          <w:ilvl w:val="0"/>
          <w:numId w:val="1"/>
        </w:numPr>
        <w:rPr>
          <w:rFonts w:ascii="Arial Narrow" w:hAnsi="Arial Narrow" w:cs="Times New Roman"/>
          <w:sz w:val="20"/>
          <w:szCs w:val="20"/>
        </w:rPr>
      </w:pPr>
      <w:r w:rsidRPr="006345A3">
        <w:rPr>
          <w:rFonts w:ascii="Arial Narrow" w:hAnsi="Arial Narrow" w:cs="Times New Roman"/>
          <w:sz w:val="20"/>
          <w:szCs w:val="20"/>
        </w:rPr>
        <w:t>In the 2000s, with the Internet, 86% of young adult men were viewing pornography.</w:t>
      </w:r>
      <w:r w:rsidRPr="00FA784D">
        <w:rPr>
          <w:rStyle w:val="EndnoteReference"/>
          <w:rFonts w:ascii="Arial Narrow" w:hAnsi="Arial Narrow" w:cs="Times New Roman"/>
          <w:sz w:val="20"/>
          <w:szCs w:val="20"/>
        </w:rPr>
        <w:endnoteReference w:id="6"/>
      </w:r>
      <w:r w:rsidRPr="006345A3">
        <w:rPr>
          <w:rFonts w:ascii="Arial Narrow" w:hAnsi="Arial Narrow" w:cs="Times New Roman"/>
          <w:sz w:val="20"/>
          <w:szCs w:val="20"/>
        </w:rPr>
        <w:t xml:space="preserve"> </w:t>
      </w:r>
      <w:r w:rsidRPr="00FA784D">
        <w:rPr>
          <w:rStyle w:val="EndnoteReference"/>
          <w:rFonts w:ascii="Arial Narrow" w:hAnsi="Arial Narrow" w:cs="Times New Roman"/>
          <w:sz w:val="20"/>
          <w:szCs w:val="20"/>
        </w:rPr>
        <w:endnoteReference w:id="7"/>
      </w:r>
      <w:r w:rsidRPr="006345A3">
        <w:rPr>
          <w:rFonts w:ascii="Arial Narrow" w:hAnsi="Arial Narrow" w:cs="Times New Roman"/>
          <w:sz w:val="20"/>
          <w:szCs w:val="20"/>
        </w:rPr>
        <w:t xml:space="preserve"> </w:t>
      </w:r>
    </w:p>
    <w:p w14:paraId="1B6B69C3" w14:textId="72CC39E0" w:rsidR="00593750" w:rsidRPr="006345A3" w:rsidRDefault="00593750" w:rsidP="006345A3">
      <w:pPr>
        <w:pStyle w:val="ListParagraph"/>
        <w:numPr>
          <w:ilvl w:val="0"/>
          <w:numId w:val="1"/>
        </w:numPr>
        <w:rPr>
          <w:rFonts w:ascii="Arial Narrow" w:hAnsi="Arial Narrow" w:cs="Times New Roman"/>
          <w:sz w:val="20"/>
          <w:szCs w:val="20"/>
        </w:rPr>
      </w:pPr>
      <w:r w:rsidRPr="006345A3">
        <w:rPr>
          <w:rFonts w:ascii="Arial Narrow" w:hAnsi="Arial Narrow" w:cs="Times New Roman"/>
          <w:sz w:val="20"/>
          <w:szCs w:val="20"/>
        </w:rPr>
        <w:t>In 2015, 92% of young adult men are viewing pornography</w:t>
      </w:r>
      <w:r w:rsidRPr="00FA784D">
        <w:rPr>
          <w:rStyle w:val="EndnoteReference"/>
          <w:rFonts w:ascii="Arial Narrow" w:hAnsi="Arial Narrow" w:cs="Times New Roman"/>
          <w:sz w:val="20"/>
          <w:szCs w:val="20"/>
        </w:rPr>
        <w:endnoteReference w:id="8"/>
      </w:r>
      <w:r w:rsidRPr="006345A3">
        <w:rPr>
          <w:rFonts w:ascii="Arial Narrow" w:hAnsi="Arial Narrow" w:cs="Times New Roman"/>
          <w:sz w:val="20"/>
          <w:szCs w:val="20"/>
        </w:rPr>
        <w:t>.</w:t>
      </w:r>
    </w:p>
    <w:p w14:paraId="61E7AC0A" w14:textId="23124432" w:rsidR="00593750" w:rsidRPr="006345A3" w:rsidRDefault="00593750" w:rsidP="006345A3">
      <w:pPr>
        <w:pStyle w:val="ListParagraph"/>
        <w:numPr>
          <w:ilvl w:val="0"/>
          <w:numId w:val="1"/>
        </w:numPr>
        <w:rPr>
          <w:rFonts w:ascii="Arial Narrow" w:hAnsi="Arial Narrow" w:cs="Times New Roman"/>
          <w:sz w:val="20"/>
          <w:szCs w:val="20"/>
        </w:rPr>
      </w:pPr>
      <w:r w:rsidRPr="006345A3">
        <w:rPr>
          <w:rFonts w:ascii="Arial Narrow" w:hAnsi="Arial Narrow" w:cs="Times New Roman"/>
          <w:sz w:val="20"/>
          <w:szCs w:val="20"/>
        </w:rPr>
        <w:t>In the 1970s, 28% of young adult women had viewed pornography</w:t>
      </w:r>
      <w:r w:rsidRPr="00FA784D">
        <w:rPr>
          <w:rStyle w:val="EndnoteReference"/>
          <w:rFonts w:ascii="Arial Narrow" w:hAnsi="Arial Narrow" w:cs="Times New Roman"/>
          <w:sz w:val="20"/>
          <w:szCs w:val="20"/>
        </w:rPr>
        <w:endnoteReference w:id="9"/>
      </w:r>
      <w:r w:rsidRPr="006345A3">
        <w:rPr>
          <w:rFonts w:ascii="Arial Narrow" w:hAnsi="Arial Narrow" w:cs="Times New Roman"/>
          <w:sz w:val="20"/>
          <w:szCs w:val="20"/>
        </w:rPr>
        <w:t xml:space="preserve">.  </w:t>
      </w:r>
    </w:p>
    <w:p w14:paraId="4DEBE5F1" w14:textId="0CC37554" w:rsidR="00593750" w:rsidRPr="006345A3" w:rsidRDefault="00593750" w:rsidP="006345A3">
      <w:pPr>
        <w:pStyle w:val="ListParagraph"/>
        <w:numPr>
          <w:ilvl w:val="0"/>
          <w:numId w:val="1"/>
        </w:numPr>
        <w:rPr>
          <w:rFonts w:ascii="Arial Narrow" w:hAnsi="Arial Narrow" w:cs="Times New Roman"/>
          <w:sz w:val="20"/>
          <w:szCs w:val="20"/>
        </w:rPr>
      </w:pPr>
      <w:r w:rsidRPr="006345A3">
        <w:rPr>
          <w:rFonts w:ascii="Arial Narrow" w:hAnsi="Arial Narrow" w:cs="Times New Roman"/>
          <w:sz w:val="20"/>
          <w:szCs w:val="20"/>
        </w:rPr>
        <w:t>In the 2000s, 36% of young adult women had viewed pornography.</w:t>
      </w:r>
      <w:r w:rsidRPr="006345A3">
        <w:rPr>
          <w:rStyle w:val="EndnoteReference"/>
          <w:rFonts w:ascii="Arial Narrow" w:hAnsi="Arial Narrow" w:cs="Times New Roman"/>
          <w:sz w:val="20"/>
          <w:szCs w:val="20"/>
        </w:rPr>
        <w:t xml:space="preserve"> </w:t>
      </w:r>
      <w:r w:rsidRPr="00FA784D">
        <w:rPr>
          <w:rStyle w:val="EndnoteReference"/>
          <w:rFonts w:ascii="Arial Narrow" w:hAnsi="Arial Narrow" w:cs="Times New Roman"/>
          <w:sz w:val="20"/>
          <w:szCs w:val="20"/>
        </w:rPr>
        <w:endnoteReference w:id="10"/>
      </w:r>
    </w:p>
    <w:p w14:paraId="40230DF0" w14:textId="1EBFEE4F" w:rsidR="001207E4" w:rsidRPr="006345A3" w:rsidRDefault="00593750" w:rsidP="006345A3">
      <w:pPr>
        <w:pStyle w:val="ListParagraph"/>
        <w:numPr>
          <w:ilvl w:val="0"/>
          <w:numId w:val="1"/>
        </w:numPr>
        <w:rPr>
          <w:rFonts w:ascii="Arial Narrow" w:hAnsi="Arial Narrow" w:cs="Times New Roman"/>
          <w:sz w:val="20"/>
          <w:szCs w:val="20"/>
        </w:rPr>
      </w:pPr>
      <w:r w:rsidRPr="006345A3">
        <w:rPr>
          <w:rFonts w:ascii="Arial Narrow" w:hAnsi="Arial Narrow" w:cs="Times New Roman"/>
          <w:sz w:val="20"/>
          <w:szCs w:val="20"/>
        </w:rPr>
        <w:t xml:space="preserve">In 2015, 50% of young adult women were viewing pornography.  </w:t>
      </w:r>
      <w:r w:rsidRPr="00FA784D">
        <w:rPr>
          <w:rStyle w:val="EndnoteReference"/>
          <w:rFonts w:ascii="Arial Narrow" w:hAnsi="Arial Narrow" w:cs="Times New Roman"/>
          <w:sz w:val="20"/>
          <w:szCs w:val="20"/>
        </w:rPr>
        <w:endnoteReference w:id="11"/>
      </w:r>
    </w:p>
    <w:p w14:paraId="1BDA7D4B" w14:textId="114AF63B" w:rsidR="001207E4" w:rsidRPr="006345A3" w:rsidRDefault="001207E4" w:rsidP="006345A3">
      <w:pPr>
        <w:pStyle w:val="ListParagraph"/>
        <w:numPr>
          <w:ilvl w:val="0"/>
          <w:numId w:val="1"/>
        </w:numPr>
        <w:rPr>
          <w:rFonts w:ascii="Arial Narrow" w:hAnsi="Arial Narrow" w:cs="Times New Roman"/>
          <w:sz w:val="20"/>
          <w:szCs w:val="20"/>
        </w:rPr>
      </w:pPr>
      <w:r w:rsidRPr="006345A3">
        <w:rPr>
          <w:rFonts w:ascii="Arial Narrow" w:hAnsi="Arial Narrow" w:cs="Times New Roman"/>
          <w:sz w:val="20"/>
          <w:szCs w:val="20"/>
        </w:rPr>
        <w:t>Well over two-thirds of 15-17 year old adolescents have seen porn websites when they did not intend to access them.</w:t>
      </w:r>
      <w:r w:rsidRPr="00FA784D">
        <w:rPr>
          <w:rStyle w:val="EndnoteReference"/>
          <w:rFonts w:ascii="Arial Narrow" w:hAnsi="Arial Narrow" w:cs="Times New Roman"/>
          <w:sz w:val="20"/>
          <w:szCs w:val="20"/>
        </w:rPr>
        <w:endnoteReference w:id="12"/>
      </w:r>
    </w:p>
    <w:p w14:paraId="58E8FD37" w14:textId="1959343B" w:rsidR="001207E4" w:rsidRPr="006345A3" w:rsidRDefault="001207E4" w:rsidP="006345A3">
      <w:pPr>
        <w:pStyle w:val="ListParagraph"/>
        <w:numPr>
          <w:ilvl w:val="0"/>
          <w:numId w:val="1"/>
        </w:numPr>
        <w:rPr>
          <w:rFonts w:ascii="Arial Narrow" w:hAnsi="Arial Narrow" w:cs="Times New Roman"/>
          <w:sz w:val="20"/>
          <w:szCs w:val="20"/>
        </w:rPr>
      </w:pPr>
      <w:r w:rsidRPr="006345A3">
        <w:rPr>
          <w:rFonts w:ascii="Arial Narrow" w:hAnsi="Arial Narrow" w:cs="Times New Roman"/>
          <w:sz w:val="20"/>
          <w:szCs w:val="20"/>
        </w:rPr>
        <w:t>Between 2008 and 2011, exposure to porn among boys under the age of 13 jumped from 14% to 49%.  Boys’ daily use more than doubled</w:t>
      </w:r>
      <w:r w:rsidRPr="00FA784D">
        <w:rPr>
          <w:rStyle w:val="EndnoteReference"/>
          <w:rFonts w:ascii="Arial Narrow" w:hAnsi="Arial Narrow" w:cs="Times New Roman"/>
          <w:sz w:val="20"/>
          <w:szCs w:val="20"/>
        </w:rPr>
        <w:endnoteReference w:id="13"/>
      </w:r>
      <w:r w:rsidRPr="006345A3">
        <w:rPr>
          <w:rFonts w:ascii="Arial Narrow" w:hAnsi="Arial Narrow" w:cs="Times New Roman"/>
          <w:sz w:val="20"/>
          <w:szCs w:val="20"/>
        </w:rPr>
        <w:t>.</w:t>
      </w:r>
    </w:p>
    <w:p w14:paraId="7D471BA4" w14:textId="77777777" w:rsidR="001207E4" w:rsidRPr="006345A3" w:rsidRDefault="001207E4" w:rsidP="006345A3">
      <w:pPr>
        <w:pStyle w:val="ListParagraph"/>
        <w:numPr>
          <w:ilvl w:val="0"/>
          <w:numId w:val="1"/>
        </w:numPr>
        <w:rPr>
          <w:rFonts w:ascii="Arial Narrow" w:hAnsi="Arial Narrow" w:cs="Times New Roman"/>
          <w:sz w:val="20"/>
          <w:szCs w:val="20"/>
        </w:rPr>
      </w:pPr>
      <w:r w:rsidRPr="006345A3">
        <w:rPr>
          <w:rFonts w:ascii="Arial Narrow" w:hAnsi="Arial Narrow" w:cs="Times New Roman"/>
          <w:sz w:val="20"/>
          <w:szCs w:val="20"/>
        </w:rPr>
        <w:t>The average child sees Internet pornography for the first time at age 11</w:t>
      </w:r>
      <w:r w:rsidRPr="00FA784D">
        <w:rPr>
          <w:rStyle w:val="EndnoteReference"/>
          <w:rFonts w:ascii="Arial Narrow" w:hAnsi="Arial Narrow" w:cs="Times New Roman"/>
          <w:sz w:val="20"/>
          <w:szCs w:val="20"/>
        </w:rPr>
        <w:endnoteReference w:id="14"/>
      </w:r>
      <w:r w:rsidRPr="006345A3">
        <w:rPr>
          <w:rFonts w:ascii="Arial Narrow" w:hAnsi="Arial Narrow" w:cs="Times New Roman"/>
          <w:sz w:val="20"/>
          <w:szCs w:val="20"/>
        </w:rPr>
        <w:t xml:space="preserve"> </w:t>
      </w:r>
      <w:r w:rsidRPr="00FA784D">
        <w:rPr>
          <w:rStyle w:val="EndnoteReference"/>
          <w:rFonts w:ascii="Arial Narrow" w:hAnsi="Arial Narrow" w:cs="Times New Roman"/>
          <w:sz w:val="20"/>
          <w:szCs w:val="20"/>
        </w:rPr>
        <w:endnoteReference w:id="15"/>
      </w:r>
      <w:r w:rsidRPr="006345A3">
        <w:rPr>
          <w:rFonts w:ascii="Arial Narrow" w:hAnsi="Arial Narrow" w:cs="Times New Roman"/>
          <w:sz w:val="20"/>
          <w:szCs w:val="20"/>
        </w:rPr>
        <w:t xml:space="preserve">. </w:t>
      </w:r>
    </w:p>
    <w:p w14:paraId="442AD722" w14:textId="77777777" w:rsidR="001207E4" w:rsidRPr="00FA784D" w:rsidRDefault="001207E4" w:rsidP="00D43B2A">
      <w:pPr>
        <w:rPr>
          <w:rFonts w:ascii="Arial Narrow" w:eastAsia="Times New Roman" w:hAnsi="Arial Narrow" w:cs="Times New Roman"/>
          <w:sz w:val="20"/>
          <w:szCs w:val="20"/>
        </w:rPr>
      </w:pPr>
    </w:p>
    <w:p w14:paraId="3831719F" w14:textId="4EE00063" w:rsidR="00040E45" w:rsidRPr="00FA784D" w:rsidRDefault="00040E45" w:rsidP="00D43B2A">
      <w:pPr>
        <w:rPr>
          <w:rFonts w:ascii="Arial Narrow" w:eastAsia="Times New Roman" w:hAnsi="Arial Narrow" w:cs="Times New Roman"/>
          <w:b/>
          <w:sz w:val="20"/>
          <w:szCs w:val="20"/>
          <w:u w:val="single"/>
        </w:rPr>
      </w:pPr>
      <w:r w:rsidRPr="00FA784D">
        <w:rPr>
          <w:rFonts w:ascii="Arial Narrow" w:eastAsia="Times New Roman" w:hAnsi="Arial Narrow" w:cs="Times New Roman"/>
          <w:b/>
          <w:sz w:val="20"/>
          <w:szCs w:val="20"/>
          <w:u w:val="single"/>
        </w:rPr>
        <w:t>Violence</w:t>
      </w:r>
    </w:p>
    <w:p w14:paraId="2CD56782" w14:textId="77777777" w:rsidR="006E51E3" w:rsidRPr="00FA784D" w:rsidRDefault="006E51E3" w:rsidP="00D43B2A">
      <w:pPr>
        <w:rPr>
          <w:rFonts w:ascii="Arial Narrow" w:eastAsia="Times New Roman" w:hAnsi="Arial Narrow" w:cs="Times New Roman"/>
          <w:b/>
          <w:sz w:val="20"/>
          <w:szCs w:val="20"/>
          <w:u w:val="single"/>
        </w:rPr>
      </w:pPr>
    </w:p>
    <w:p w14:paraId="29B08F83" w14:textId="2A45B88E" w:rsidR="006E51E3" w:rsidRPr="006345A3" w:rsidRDefault="006E51E3" w:rsidP="00D43B2A">
      <w:pPr>
        <w:pStyle w:val="ListParagraph"/>
        <w:numPr>
          <w:ilvl w:val="0"/>
          <w:numId w:val="2"/>
        </w:numPr>
        <w:rPr>
          <w:rFonts w:ascii="Arial Narrow" w:eastAsia="Times New Roman" w:hAnsi="Arial Narrow" w:cs="Times New Roman"/>
          <w:sz w:val="20"/>
          <w:szCs w:val="20"/>
        </w:rPr>
      </w:pPr>
      <w:r w:rsidRPr="006345A3">
        <w:rPr>
          <w:rFonts w:ascii="Arial Narrow" w:eastAsia="Times New Roman" w:hAnsi="Arial Narrow" w:cs="Times New Roman"/>
          <w:sz w:val="20"/>
          <w:szCs w:val="20"/>
        </w:rPr>
        <w:t>88% of the scenes in today’s mainstream pornography include violence by a man toward a woman.</w:t>
      </w:r>
      <w:r w:rsidR="00593750" w:rsidRPr="006345A3">
        <w:rPr>
          <w:rFonts w:ascii="Arial Narrow" w:eastAsia="Times New Roman" w:hAnsi="Arial Narrow" w:cs="Times New Roman"/>
          <w:sz w:val="20"/>
          <w:szCs w:val="20"/>
        </w:rPr>
        <w:t xml:space="preserve"> </w:t>
      </w:r>
      <w:r w:rsidR="00593750" w:rsidRPr="00FA784D">
        <w:rPr>
          <w:rStyle w:val="EndnoteReference"/>
          <w:rFonts w:ascii="Arial Narrow" w:eastAsia="Times New Roman" w:hAnsi="Arial Narrow" w:cs="Times New Roman"/>
          <w:sz w:val="20"/>
          <w:szCs w:val="20"/>
        </w:rPr>
        <w:endnoteReference w:id="16"/>
      </w:r>
    </w:p>
    <w:p w14:paraId="5BE0C4A4" w14:textId="28CC21B1" w:rsidR="00040E45" w:rsidRPr="006345A3" w:rsidRDefault="006E51E3" w:rsidP="00D43B2A">
      <w:pPr>
        <w:pStyle w:val="ListParagraph"/>
        <w:numPr>
          <w:ilvl w:val="0"/>
          <w:numId w:val="2"/>
        </w:numPr>
        <w:rPr>
          <w:rFonts w:ascii="Arial Narrow" w:eastAsia="Times New Roman" w:hAnsi="Arial Narrow" w:cs="Times New Roman"/>
          <w:sz w:val="20"/>
          <w:szCs w:val="20"/>
        </w:rPr>
      </w:pPr>
      <w:r w:rsidRPr="006345A3">
        <w:rPr>
          <w:rFonts w:ascii="Arial Narrow" w:eastAsia="Times New Roman" w:hAnsi="Arial Narrow" w:cs="Times New Roman"/>
          <w:sz w:val="20"/>
          <w:szCs w:val="20"/>
        </w:rPr>
        <w:t xml:space="preserve">95% of the time when a man hits a woman in pornography, she responds with pleasure or has no response at all. </w:t>
      </w:r>
      <w:r w:rsidR="00593750" w:rsidRPr="00FA784D">
        <w:rPr>
          <w:rStyle w:val="EndnoteReference"/>
          <w:rFonts w:ascii="Arial Narrow" w:eastAsia="Times New Roman" w:hAnsi="Arial Narrow" w:cs="Times New Roman"/>
          <w:sz w:val="20"/>
          <w:szCs w:val="20"/>
        </w:rPr>
        <w:endnoteReference w:id="17"/>
      </w:r>
      <w:r w:rsidRPr="006345A3">
        <w:rPr>
          <w:rFonts w:ascii="Arial Narrow" w:eastAsia="Times New Roman" w:hAnsi="Arial Narrow" w:cs="Times New Roman"/>
          <w:sz w:val="20"/>
          <w:szCs w:val="20"/>
        </w:rPr>
        <w:t xml:space="preserve"> </w:t>
      </w:r>
    </w:p>
    <w:p w14:paraId="05AB6334" w14:textId="70CDA63E" w:rsidR="00893C0D" w:rsidRPr="006345A3" w:rsidRDefault="00893C0D" w:rsidP="006345A3">
      <w:pPr>
        <w:pStyle w:val="ListParagraph"/>
        <w:numPr>
          <w:ilvl w:val="0"/>
          <w:numId w:val="2"/>
        </w:numPr>
        <w:rPr>
          <w:rFonts w:ascii="Arial Narrow" w:hAnsi="Arial Narrow" w:cs="Times New Roman"/>
          <w:sz w:val="20"/>
          <w:szCs w:val="20"/>
        </w:rPr>
      </w:pPr>
      <w:r w:rsidRPr="006345A3">
        <w:rPr>
          <w:rFonts w:ascii="Arial Narrow" w:hAnsi="Arial Narrow" w:cs="Times New Roman"/>
          <w:sz w:val="20"/>
          <w:szCs w:val="20"/>
        </w:rPr>
        <w:t>45% of the pornography clips on the Internet include at least one man ejaculating on a woman’s face</w:t>
      </w:r>
      <w:r w:rsidRPr="00FA784D">
        <w:rPr>
          <w:rStyle w:val="EndnoteReference"/>
          <w:rFonts w:ascii="Arial Narrow" w:hAnsi="Arial Narrow" w:cs="Times New Roman"/>
          <w:sz w:val="20"/>
          <w:szCs w:val="20"/>
        </w:rPr>
        <w:endnoteReference w:id="18"/>
      </w:r>
      <w:r w:rsidRPr="006345A3">
        <w:rPr>
          <w:rFonts w:ascii="Arial Narrow" w:hAnsi="Arial Narrow" w:cs="Times New Roman"/>
          <w:sz w:val="20"/>
          <w:szCs w:val="20"/>
        </w:rPr>
        <w:t xml:space="preserve">.  </w:t>
      </w:r>
    </w:p>
    <w:p w14:paraId="2E9F245B" w14:textId="15066BBC" w:rsidR="00593750" w:rsidRPr="006345A3" w:rsidRDefault="00040E45" w:rsidP="00D43B2A">
      <w:pPr>
        <w:pStyle w:val="ListParagraph"/>
        <w:numPr>
          <w:ilvl w:val="0"/>
          <w:numId w:val="2"/>
        </w:numPr>
        <w:rPr>
          <w:rFonts w:ascii="Arial Narrow" w:hAnsi="Arial Narrow" w:cs="Times New Roman"/>
          <w:sz w:val="20"/>
          <w:szCs w:val="20"/>
        </w:rPr>
      </w:pPr>
      <w:r w:rsidRPr="006345A3">
        <w:rPr>
          <w:rFonts w:ascii="Arial Narrow" w:hAnsi="Arial Narrow" w:cs="Times New Roman"/>
          <w:sz w:val="20"/>
          <w:szCs w:val="20"/>
        </w:rPr>
        <w:t xml:space="preserve">Brain scans of men watching pornography react to women as if they are objects, not people. </w:t>
      </w:r>
      <w:r w:rsidRPr="00FA784D">
        <w:rPr>
          <w:rStyle w:val="EndnoteReference"/>
          <w:rFonts w:ascii="Arial Narrow" w:hAnsi="Arial Narrow" w:cs="Times New Roman"/>
          <w:sz w:val="20"/>
          <w:szCs w:val="20"/>
        </w:rPr>
        <w:endnoteReference w:id="19"/>
      </w:r>
      <w:r w:rsidRPr="006345A3">
        <w:rPr>
          <w:rFonts w:ascii="Arial Narrow" w:hAnsi="Arial Narrow" w:cs="Times New Roman"/>
          <w:sz w:val="20"/>
          <w:szCs w:val="20"/>
        </w:rPr>
        <w:t xml:space="preserve"> This leads to more violence against women. </w:t>
      </w:r>
      <w:r w:rsidRPr="00FA784D">
        <w:rPr>
          <w:rStyle w:val="EndnoteReference"/>
          <w:rFonts w:ascii="Arial Narrow" w:hAnsi="Arial Narrow" w:cs="Times New Roman"/>
          <w:sz w:val="20"/>
          <w:szCs w:val="20"/>
        </w:rPr>
        <w:endnoteReference w:id="20"/>
      </w:r>
      <w:r w:rsidRPr="006345A3">
        <w:rPr>
          <w:rFonts w:ascii="Arial Narrow" w:hAnsi="Arial Narrow" w:cs="Times New Roman"/>
          <w:sz w:val="20"/>
          <w:szCs w:val="20"/>
        </w:rPr>
        <w:t xml:space="preserve"> </w:t>
      </w:r>
    </w:p>
    <w:p w14:paraId="777AAC50" w14:textId="40809C5F" w:rsidR="00040E45" w:rsidRPr="006345A3" w:rsidRDefault="00593750" w:rsidP="00D43B2A">
      <w:pPr>
        <w:pStyle w:val="ListParagraph"/>
        <w:widowControl w:val="0"/>
        <w:numPr>
          <w:ilvl w:val="0"/>
          <w:numId w:val="2"/>
        </w:numPr>
        <w:autoSpaceDE w:val="0"/>
        <w:autoSpaceDN w:val="0"/>
        <w:adjustRightInd w:val="0"/>
        <w:rPr>
          <w:rFonts w:ascii="Arial Narrow" w:hAnsi="Arial Narrow" w:cs="Times New Roman"/>
          <w:sz w:val="20"/>
          <w:szCs w:val="20"/>
        </w:rPr>
      </w:pPr>
      <w:r w:rsidRPr="006345A3">
        <w:rPr>
          <w:rFonts w:ascii="Arial Narrow" w:hAnsi="Arial Narrow" w:cs="Times New Roman"/>
          <w:sz w:val="20"/>
          <w:szCs w:val="20"/>
        </w:rPr>
        <w:t>Porn use increases the likelihood a man will commit sexual violence, especially if he is impulsive and uses pornography frequently.</w:t>
      </w:r>
      <w:r w:rsidRPr="00FA784D">
        <w:rPr>
          <w:rStyle w:val="EndnoteReference"/>
          <w:rFonts w:ascii="Arial Narrow" w:hAnsi="Arial Narrow" w:cs="Times New Roman"/>
          <w:sz w:val="20"/>
          <w:szCs w:val="20"/>
        </w:rPr>
        <w:endnoteReference w:id="21"/>
      </w:r>
    </w:p>
    <w:p w14:paraId="1DAD805E" w14:textId="7375C762" w:rsidR="00893C0D" w:rsidRPr="006345A3" w:rsidRDefault="00893C0D" w:rsidP="00893C0D">
      <w:pPr>
        <w:pStyle w:val="ListParagraph"/>
        <w:widowControl w:val="0"/>
        <w:numPr>
          <w:ilvl w:val="0"/>
          <w:numId w:val="2"/>
        </w:numPr>
        <w:autoSpaceDE w:val="0"/>
        <w:autoSpaceDN w:val="0"/>
        <w:adjustRightInd w:val="0"/>
        <w:rPr>
          <w:rFonts w:ascii="Arial Narrow" w:hAnsi="Arial Narrow" w:cs="Times New Roman"/>
          <w:sz w:val="20"/>
          <w:szCs w:val="20"/>
        </w:rPr>
      </w:pPr>
      <w:r w:rsidRPr="006345A3">
        <w:rPr>
          <w:rFonts w:ascii="Arial Narrow" w:hAnsi="Arial Narrow" w:cs="Times New Roman"/>
          <w:sz w:val="20"/>
          <w:szCs w:val="20"/>
        </w:rPr>
        <w:t>Over 100 studies show that pornography use is correlated with and is the cause of violence.</w:t>
      </w:r>
      <w:r w:rsidRPr="006345A3">
        <w:rPr>
          <w:rStyle w:val="EndnoteReference"/>
          <w:rFonts w:ascii="Arial Narrow" w:hAnsi="Arial Narrow" w:cs="Times New Roman"/>
          <w:sz w:val="20"/>
          <w:szCs w:val="20"/>
        </w:rPr>
        <w:t xml:space="preserve"> </w:t>
      </w:r>
      <w:r w:rsidRPr="00FA784D">
        <w:rPr>
          <w:rStyle w:val="EndnoteReference"/>
          <w:rFonts w:ascii="Arial Narrow" w:hAnsi="Arial Narrow" w:cs="Times New Roman"/>
          <w:sz w:val="20"/>
          <w:szCs w:val="20"/>
        </w:rPr>
        <w:endnoteReference w:id="22"/>
      </w:r>
    </w:p>
    <w:p w14:paraId="54BC9649" w14:textId="41443D10" w:rsidR="00893C0D" w:rsidRPr="006345A3" w:rsidRDefault="00893C0D" w:rsidP="00893C0D">
      <w:pPr>
        <w:pStyle w:val="ListParagraph"/>
        <w:widowControl w:val="0"/>
        <w:numPr>
          <w:ilvl w:val="0"/>
          <w:numId w:val="2"/>
        </w:numPr>
        <w:autoSpaceDE w:val="0"/>
        <w:autoSpaceDN w:val="0"/>
        <w:adjustRightInd w:val="0"/>
        <w:rPr>
          <w:rFonts w:ascii="Arial Narrow" w:hAnsi="Arial Narrow" w:cs="Times New Roman"/>
          <w:sz w:val="20"/>
          <w:szCs w:val="20"/>
        </w:rPr>
      </w:pPr>
      <w:r w:rsidRPr="006345A3">
        <w:rPr>
          <w:rFonts w:ascii="Arial Narrow" w:hAnsi="Arial Narrow" w:cs="Times New Roman"/>
          <w:sz w:val="20"/>
          <w:szCs w:val="20"/>
        </w:rPr>
        <w:t xml:space="preserve">22 recent studies from 7 countries found </w:t>
      </w:r>
      <w:r w:rsidR="00593750" w:rsidRPr="006345A3">
        <w:rPr>
          <w:rFonts w:ascii="Arial Narrow" w:hAnsi="Arial Narrow" w:cs="Times New Roman"/>
          <w:sz w:val="20"/>
          <w:szCs w:val="20"/>
        </w:rPr>
        <w:t>that</w:t>
      </w:r>
      <w:r w:rsidRPr="006345A3">
        <w:rPr>
          <w:rFonts w:ascii="Arial Narrow" w:hAnsi="Arial Narrow" w:cs="Times New Roman"/>
          <w:sz w:val="20"/>
          <w:szCs w:val="20"/>
        </w:rPr>
        <w:t xml:space="preserve"> whether you use correlational, cross-sectional, or longitudinal research designs, pornography and sexual violence are directly connected.</w:t>
      </w:r>
      <w:r w:rsidRPr="00FA784D">
        <w:rPr>
          <w:rStyle w:val="EndnoteReference"/>
          <w:rFonts w:ascii="Arial Narrow" w:hAnsi="Arial Narrow" w:cs="Times New Roman"/>
          <w:sz w:val="20"/>
          <w:szCs w:val="20"/>
        </w:rPr>
        <w:endnoteReference w:id="23"/>
      </w:r>
      <w:r w:rsidRPr="006345A3">
        <w:rPr>
          <w:rFonts w:ascii="Arial Narrow" w:hAnsi="Arial Narrow" w:cs="Times New Roman"/>
          <w:sz w:val="20"/>
          <w:szCs w:val="20"/>
        </w:rPr>
        <w:t xml:space="preserve">  </w:t>
      </w:r>
    </w:p>
    <w:p w14:paraId="4046C95E" w14:textId="14BECE46" w:rsidR="00893C0D" w:rsidRPr="006345A3" w:rsidRDefault="00893C0D" w:rsidP="00D43B2A">
      <w:pPr>
        <w:pStyle w:val="ListParagraph"/>
        <w:widowControl w:val="0"/>
        <w:numPr>
          <w:ilvl w:val="0"/>
          <w:numId w:val="2"/>
        </w:numPr>
        <w:autoSpaceDE w:val="0"/>
        <w:autoSpaceDN w:val="0"/>
        <w:adjustRightInd w:val="0"/>
        <w:rPr>
          <w:rFonts w:ascii="Arial Narrow" w:hAnsi="Arial Narrow" w:cs="Times New Roman"/>
          <w:sz w:val="20"/>
          <w:szCs w:val="20"/>
        </w:rPr>
      </w:pPr>
      <w:r w:rsidRPr="006345A3">
        <w:rPr>
          <w:rFonts w:ascii="Arial Narrow" w:hAnsi="Arial Narrow" w:cs="Times New Roman"/>
          <w:sz w:val="20"/>
          <w:szCs w:val="20"/>
        </w:rPr>
        <w:t xml:space="preserve">500 studies of the connection between pornography and the broad category of “gender based violence” found that pornography use </w:t>
      </w:r>
      <w:r w:rsidR="00593750" w:rsidRPr="006345A3">
        <w:rPr>
          <w:rFonts w:ascii="Arial Narrow" w:hAnsi="Arial Narrow" w:cs="Times New Roman"/>
          <w:sz w:val="20"/>
          <w:szCs w:val="20"/>
        </w:rPr>
        <w:t>leads to</w:t>
      </w:r>
      <w:r w:rsidRPr="006345A3">
        <w:rPr>
          <w:rFonts w:ascii="Arial Narrow" w:hAnsi="Arial Narrow" w:cs="Times New Roman"/>
          <w:sz w:val="20"/>
          <w:szCs w:val="20"/>
        </w:rPr>
        <w:t xml:space="preserve"> gender-based violence.</w:t>
      </w:r>
      <w:r w:rsidRPr="00FA784D">
        <w:rPr>
          <w:rStyle w:val="EndnoteReference"/>
          <w:rFonts w:ascii="Arial Narrow" w:hAnsi="Arial Narrow" w:cs="Times New Roman"/>
          <w:sz w:val="20"/>
          <w:szCs w:val="20"/>
        </w:rPr>
        <w:endnoteReference w:id="24"/>
      </w:r>
      <w:r w:rsidRPr="006345A3">
        <w:rPr>
          <w:rFonts w:ascii="Arial Narrow" w:hAnsi="Arial Narrow" w:cs="Times New Roman"/>
          <w:sz w:val="20"/>
          <w:szCs w:val="20"/>
        </w:rPr>
        <w:t xml:space="preserve">  </w:t>
      </w:r>
    </w:p>
    <w:p w14:paraId="76A7E76C" w14:textId="4CBDBB75" w:rsidR="00893C0D" w:rsidRPr="006345A3" w:rsidRDefault="006E51E3" w:rsidP="00D43B2A">
      <w:pPr>
        <w:pStyle w:val="ListParagraph"/>
        <w:numPr>
          <w:ilvl w:val="0"/>
          <w:numId w:val="2"/>
        </w:numPr>
        <w:rPr>
          <w:rFonts w:ascii="Arial Narrow" w:eastAsia="Times New Roman" w:hAnsi="Arial Narrow" w:cs="Times New Roman"/>
          <w:sz w:val="20"/>
          <w:szCs w:val="20"/>
        </w:rPr>
      </w:pPr>
      <w:r w:rsidRPr="006345A3">
        <w:rPr>
          <w:rFonts w:ascii="Arial Narrow" w:eastAsia="Times New Roman" w:hAnsi="Arial Narrow" w:cs="Times New Roman"/>
          <w:sz w:val="20"/>
          <w:szCs w:val="20"/>
        </w:rPr>
        <w:t>Thousands of revenge porn websites allow men to upload naked or pornographic pictures of a former girlfriend or wife for everyone in the world to see.</w:t>
      </w:r>
      <w:r w:rsidRPr="00FA784D">
        <w:rPr>
          <w:rStyle w:val="EndnoteReference"/>
          <w:rFonts w:ascii="Arial Narrow" w:eastAsia="Times New Roman" w:hAnsi="Arial Narrow" w:cs="Times New Roman"/>
          <w:sz w:val="20"/>
          <w:szCs w:val="20"/>
        </w:rPr>
        <w:endnoteReference w:id="25"/>
      </w:r>
    </w:p>
    <w:p w14:paraId="2DE61713" w14:textId="36D480C6" w:rsidR="001207E4" w:rsidRPr="006345A3" w:rsidRDefault="001207E4" w:rsidP="00D43B2A">
      <w:pPr>
        <w:pStyle w:val="ListParagraph"/>
        <w:numPr>
          <w:ilvl w:val="0"/>
          <w:numId w:val="2"/>
        </w:numPr>
        <w:rPr>
          <w:rFonts w:ascii="Arial Narrow" w:hAnsi="Arial Narrow" w:cs="Times New Roman"/>
          <w:sz w:val="20"/>
          <w:szCs w:val="20"/>
        </w:rPr>
      </w:pPr>
      <w:r w:rsidRPr="006345A3">
        <w:rPr>
          <w:rFonts w:ascii="Arial Narrow" w:hAnsi="Arial Narrow" w:cs="Times New Roman"/>
          <w:sz w:val="20"/>
          <w:szCs w:val="20"/>
        </w:rPr>
        <w:t>Children are particularly susceptible to what they see in pornography.  The more they view it, the more they perform the violent acts they see in porn.</w:t>
      </w:r>
      <w:r w:rsidRPr="00FA784D">
        <w:rPr>
          <w:rStyle w:val="EndnoteReference"/>
          <w:rFonts w:ascii="Arial Narrow" w:hAnsi="Arial Narrow" w:cs="Times New Roman"/>
          <w:sz w:val="20"/>
          <w:szCs w:val="20"/>
        </w:rPr>
        <w:endnoteReference w:id="26"/>
      </w:r>
    </w:p>
    <w:p w14:paraId="43BB46B8" w14:textId="77777777" w:rsidR="00FA784D" w:rsidRDefault="001207E4" w:rsidP="006345A3">
      <w:pPr>
        <w:pStyle w:val="FootnoteText"/>
        <w:numPr>
          <w:ilvl w:val="0"/>
          <w:numId w:val="2"/>
        </w:numPr>
        <w:rPr>
          <w:rFonts w:ascii="Arial Narrow" w:hAnsi="Arial Narrow"/>
          <w:sz w:val="20"/>
          <w:szCs w:val="20"/>
        </w:rPr>
      </w:pPr>
      <w:r w:rsidRPr="00FA784D">
        <w:rPr>
          <w:rFonts w:ascii="Arial Narrow" w:hAnsi="Arial Narrow"/>
          <w:sz w:val="20"/>
          <w:szCs w:val="20"/>
        </w:rPr>
        <w:t xml:space="preserve">Women in the pornography industry are three times as likely to have been sexually abused as children, 50% more likely to be living in poverty, and twice as likely as the average woman to have grown up in poverty.  </w:t>
      </w:r>
      <w:r w:rsidRPr="00FA784D">
        <w:rPr>
          <w:rStyle w:val="EndnoteReference"/>
          <w:rFonts w:ascii="Arial Narrow" w:hAnsi="Arial Narrow"/>
          <w:sz w:val="20"/>
          <w:szCs w:val="20"/>
        </w:rPr>
        <w:endnoteReference w:id="27"/>
      </w:r>
      <w:r w:rsidRPr="00FA784D">
        <w:rPr>
          <w:rFonts w:ascii="Arial Narrow" w:hAnsi="Arial Narrow"/>
          <w:sz w:val="20"/>
          <w:szCs w:val="20"/>
        </w:rPr>
        <w:t xml:space="preserve"> </w:t>
      </w:r>
      <w:r w:rsidRPr="00FA784D">
        <w:rPr>
          <w:rStyle w:val="EndnoteReference"/>
          <w:rFonts w:ascii="Arial Narrow" w:hAnsi="Arial Narrow"/>
          <w:sz w:val="20"/>
          <w:szCs w:val="20"/>
        </w:rPr>
        <w:endnoteReference w:id="28"/>
      </w:r>
    </w:p>
    <w:p w14:paraId="115CEDCB" w14:textId="77777777" w:rsidR="006345A3" w:rsidRDefault="006345A3" w:rsidP="00FA784D">
      <w:pPr>
        <w:pStyle w:val="FootnoteText"/>
        <w:rPr>
          <w:rFonts w:ascii="Arial Narrow" w:hAnsi="Arial Narrow" w:cs="Times New Roman"/>
          <w:b/>
          <w:sz w:val="20"/>
          <w:szCs w:val="20"/>
          <w:u w:val="single"/>
        </w:rPr>
      </w:pPr>
    </w:p>
    <w:p w14:paraId="72B2AE04" w14:textId="0294D54B" w:rsidR="00040E45" w:rsidRPr="00FA784D" w:rsidRDefault="00893C0D" w:rsidP="00FA784D">
      <w:pPr>
        <w:pStyle w:val="FootnoteText"/>
        <w:rPr>
          <w:rFonts w:ascii="Arial Narrow" w:hAnsi="Arial Narrow"/>
          <w:sz w:val="20"/>
          <w:szCs w:val="20"/>
        </w:rPr>
      </w:pPr>
      <w:r w:rsidRPr="00FA784D">
        <w:rPr>
          <w:rFonts w:ascii="Arial Narrow" w:hAnsi="Arial Narrow" w:cs="Times New Roman"/>
          <w:b/>
          <w:sz w:val="20"/>
          <w:szCs w:val="20"/>
          <w:u w:val="single"/>
        </w:rPr>
        <w:t xml:space="preserve">Brain Science </w:t>
      </w:r>
    </w:p>
    <w:p w14:paraId="4D9297CE" w14:textId="77777777" w:rsidR="00893C0D" w:rsidRPr="00FA784D" w:rsidRDefault="00893C0D" w:rsidP="00D43B2A">
      <w:pPr>
        <w:rPr>
          <w:rFonts w:ascii="Arial Narrow" w:hAnsi="Arial Narrow" w:cs="Times New Roman"/>
          <w:sz w:val="20"/>
          <w:szCs w:val="20"/>
        </w:rPr>
      </w:pPr>
    </w:p>
    <w:p w14:paraId="2DB5FC12" w14:textId="756ED15F" w:rsidR="00040E45" w:rsidRPr="006345A3" w:rsidRDefault="00040E45" w:rsidP="00D43B2A">
      <w:pPr>
        <w:pStyle w:val="ListParagraph"/>
        <w:numPr>
          <w:ilvl w:val="0"/>
          <w:numId w:val="3"/>
        </w:numPr>
        <w:rPr>
          <w:rFonts w:ascii="Arial Narrow" w:hAnsi="Arial Narrow" w:cs="Times New Roman"/>
          <w:sz w:val="20"/>
          <w:szCs w:val="20"/>
        </w:rPr>
      </w:pPr>
      <w:r w:rsidRPr="006345A3">
        <w:rPr>
          <w:rFonts w:ascii="Arial Narrow" w:hAnsi="Arial Narrow" w:cs="Times New Roman"/>
          <w:sz w:val="20"/>
          <w:szCs w:val="20"/>
        </w:rPr>
        <w:t xml:space="preserve">Over time, pornography use re-routes the neural pathways in the brain to prefer sexual images </w:t>
      </w:r>
      <w:proofErr w:type="gramStart"/>
      <w:r w:rsidRPr="006345A3">
        <w:rPr>
          <w:rFonts w:ascii="Arial Narrow" w:hAnsi="Arial Narrow" w:cs="Times New Roman"/>
          <w:sz w:val="20"/>
          <w:szCs w:val="20"/>
        </w:rPr>
        <w:t>over</w:t>
      </w:r>
      <w:proofErr w:type="gramEnd"/>
      <w:r w:rsidRPr="006345A3">
        <w:rPr>
          <w:rFonts w:ascii="Arial Narrow" w:hAnsi="Arial Narrow" w:cs="Times New Roman"/>
          <w:sz w:val="20"/>
          <w:szCs w:val="20"/>
        </w:rPr>
        <w:t xml:space="preserve"> people.</w:t>
      </w:r>
      <w:r w:rsidRPr="00FA784D">
        <w:rPr>
          <w:rStyle w:val="EndnoteReference"/>
          <w:rFonts w:ascii="Arial Narrow" w:hAnsi="Arial Narrow" w:cs="Times New Roman"/>
          <w:sz w:val="20"/>
          <w:szCs w:val="20"/>
        </w:rPr>
        <w:endnoteReference w:id="29"/>
      </w:r>
      <w:r w:rsidRPr="006345A3">
        <w:rPr>
          <w:rFonts w:ascii="Arial Narrow" w:hAnsi="Arial Narrow" w:cs="Times New Roman"/>
          <w:sz w:val="20"/>
          <w:szCs w:val="20"/>
        </w:rPr>
        <w:t xml:space="preserve">  </w:t>
      </w:r>
    </w:p>
    <w:p w14:paraId="320840F3" w14:textId="5F9B549A" w:rsidR="00040E45" w:rsidRPr="006345A3" w:rsidRDefault="00040E45" w:rsidP="00D43B2A">
      <w:pPr>
        <w:pStyle w:val="ListParagraph"/>
        <w:numPr>
          <w:ilvl w:val="0"/>
          <w:numId w:val="3"/>
        </w:numPr>
        <w:rPr>
          <w:rFonts w:ascii="Arial Narrow" w:hAnsi="Arial Narrow" w:cs="Times New Roman"/>
          <w:sz w:val="20"/>
          <w:szCs w:val="20"/>
        </w:rPr>
      </w:pPr>
      <w:r w:rsidRPr="006345A3">
        <w:rPr>
          <w:rFonts w:ascii="Arial Narrow" w:hAnsi="Arial Narrow" w:cs="Times New Roman"/>
          <w:sz w:val="20"/>
          <w:szCs w:val="20"/>
        </w:rPr>
        <w:t>The more people watch pornography, the more their brains shrink, particularly in the areas responsible for motivation and decision-making.</w:t>
      </w:r>
      <w:r w:rsidRPr="006345A3">
        <w:rPr>
          <w:rStyle w:val="EndnoteReference"/>
          <w:rFonts w:ascii="Arial Narrow" w:hAnsi="Arial Narrow" w:cs="Times New Roman"/>
          <w:sz w:val="20"/>
          <w:szCs w:val="20"/>
        </w:rPr>
        <w:t xml:space="preserve"> </w:t>
      </w:r>
      <w:r w:rsidRPr="00FA784D">
        <w:rPr>
          <w:rStyle w:val="EndnoteReference"/>
          <w:rFonts w:ascii="Arial Narrow" w:hAnsi="Arial Narrow" w:cs="Times New Roman"/>
          <w:sz w:val="20"/>
          <w:szCs w:val="20"/>
        </w:rPr>
        <w:endnoteReference w:id="30"/>
      </w:r>
      <w:r w:rsidRPr="006345A3">
        <w:rPr>
          <w:rFonts w:ascii="Arial Narrow" w:hAnsi="Arial Narrow" w:cs="Times New Roman"/>
          <w:sz w:val="20"/>
          <w:szCs w:val="20"/>
        </w:rPr>
        <w:t xml:space="preserve">     </w:t>
      </w:r>
    </w:p>
    <w:p w14:paraId="00237C6E" w14:textId="76797B70" w:rsidR="00040E45" w:rsidRPr="006345A3" w:rsidRDefault="00040E45" w:rsidP="00D43B2A">
      <w:pPr>
        <w:pStyle w:val="ListParagraph"/>
        <w:numPr>
          <w:ilvl w:val="0"/>
          <w:numId w:val="3"/>
        </w:numPr>
        <w:rPr>
          <w:rFonts w:ascii="Arial Narrow" w:hAnsi="Arial Narrow" w:cs="Times New Roman"/>
          <w:sz w:val="20"/>
          <w:szCs w:val="20"/>
        </w:rPr>
      </w:pPr>
      <w:r w:rsidRPr="006345A3">
        <w:rPr>
          <w:rFonts w:ascii="Arial Narrow" w:hAnsi="Arial Narrow" w:cs="Times New Roman"/>
          <w:sz w:val="20"/>
          <w:szCs w:val="20"/>
        </w:rPr>
        <w:t>Viewing porn slows down short-term memory.</w:t>
      </w:r>
      <w:r w:rsidRPr="006345A3">
        <w:rPr>
          <w:rStyle w:val="EndnoteReference"/>
          <w:rFonts w:ascii="Arial Narrow" w:hAnsi="Arial Narrow" w:cs="Times New Roman"/>
          <w:sz w:val="20"/>
          <w:szCs w:val="20"/>
        </w:rPr>
        <w:t xml:space="preserve"> </w:t>
      </w:r>
      <w:r w:rsidRPr="00FA784D">
        <w:rPr>
          <w:rStyle w:val="EndnoteReference"/>
          <w:rFonts w:ascii="Arial Narrow" w:hAnsi="Arial Narrow" w:cs="Times New Roman"/>
          <w:sz w:val="20"/>
          <w:szCs w:val="20"/>
        </w:rPr>
        <w:endnoteReference w:id="31"/>
      </w:r>
    </w:p>
    <w:p w14:paraId="7F31F5EE" w14:textId="6993283B" w:rsidR="00040E45" w:rsidRPr="006345A3" w:rsidRDefault="00040E45" w:rsidP="006345A3">
      <w:pPr>
        <w:pStyle w:val="ListParagraph"/>
        <w:widowControl w:val="0"/>
        <w:numPr>
          <w:ilvl w:val="0"/>
          <w:numId w:val="3"/>
        </w:numPr>
        <w:autoSpaceDE w:val="0"/>
        <w:autoSpaceDN w:val="0"/>
        <w:adjustRightInd w:val="0"/>
        <w:rPr>
          <w:rFonts w:ascii="Arial Narrow" w:hAnsi="Arial Narrow" w:cs="Times New Roman"/>
          <w:sz w:val="20"/>
          <w:szCs w:val="20"/>
        </w:rPr>
      </w:pPr>
      <w:r w:rsidRPr="006345A3">
        <w:rPr>
          <w:rFonts w:ascii="Arial Narrow" w:hAnsi="Arial Narrow" w:cs="Times New Roman"/>
          <w:sz w:val="20"/>
          <w:szCs w:val="20"/>
        </w:rPr>
        <w:t xml:space="preserve">Continued, addictive use of </w:t>
      </w:r>
      <w:proofErr w:type="gramStart"/>
      <w:r w:rsidRPr="006345A3">
        <w:rPr>
          <w:rFonts w:ascii="Arial Narrow" w:hAnsi="Arial Narrow" w:cs="Times New Roman"/>
          <w:sz w:val="20"/>
          <w:szCs w:val="20"/>
        </w:rPr>
        <w:t>pornography,</w:t>
      </w:r>
      <w:proofErr w:type="gramEnd"/>
      <w:r w:rsidRPr="006345A3">
        <w:rPr>
          <w:rFonts w:ascii="Arial Narrow" w:hAnsi="Arial Narrow" w:cs="Times New Roman"/>
          <w:sz w:val="20"/>
          <w:szCs w:val="20"/>
        </w:rPr>
        <w:t xml:space="preserve"> stimulates brain chemicals to tell the body to seek more extreme porn.</w:t>
      </w:r>
      <w:r w:rsidRPr="00FA784D">
        <w:rPr>
          <w:rStyle w:val="EndnoteReference"/>
          <w:rFonts w:ascii="Arial Narrow" w:hAnsi="Arial Narrow" w:cs="Times New Roman"/>
          <w:sz w:val="20"/>
          <w:szCs w:val="20"/>
        </w:rPr>
        <w:endnoteReference w:id="32"/>
      </w:r>
    </w:p>
    <w:p w14:paraId="4D7B3F7E" w14:textId="77777777" w:rsidR="00040E45" w:rsidRPr="00FA784D" w:rsidRDefault="00040E45" w:rsidP="007915A8">
      <w:pPr>
        <w:widowControl w:val="0"/>
        <w:autoSpaceDE w:val="0"/>
        <w:autoSpaceDN w:val="0"/>
        <w:adjustRightInd w:val="0"/>
        <w:rPr>
          <w:rFonts w:ascii="Arial Narrow" w:hAnsi="Arial Narrow" w:cs="Times New Roman"/>
          <w:sz w:val="20"/>
          <w:szCs w:val="20"/>
        </w:rPr>
      </w:pPr>
    </w:p>
    <w:p w14:paraId="41A448C1" w14:textId="61C44C9A" w:rsidR="00893C0D" w:rsidRPr="00FA784D" w:rsidRDefault="00593750" w:rsidP="007915A8">
      <w:pPr>
        <w:widowControl w:val="0"/>
        <w:autoSpaceDE w:val="0"/>
        <w:autoSpaceDN w:val="0"/>
        <w:adjustRightInd w:val="0"/>
        <w:rPr>
          <w:rFonts w:ascii="Arial Narrow" w:hAnsi="Arial Narrow" w:cs="Times New Roman"/>
          <w:b/>
          <w:sz w:val="20"/>
          <w:szCs w:val="20"/>
          <w:u w:val="single"/>
        </w:rPr>
      </w:pPr>
      <w:r w:rsidRPr="00FA784D">
        <w:rPr>
          <w:rFonts w:ascii="Arial Narrow" w:hAnsi="Arial Narrow" w:cs="Times New Roman"/>
          <w:b/>
          <w:sz w:val="20"/>
          <w:szCs w:val="20"/>
          <w:u w:val="single"/>
        </w:rPr>
        <w:t>Porn Use = Bad Sex</w:t>
      </w:r>
    </w:p>
    <w:p w14:paraId="55B605C8" w14:textId="77777777" w:rsidR="00040E45" w:rsidRPr="00FA784D" w:rsidRDefault="00040E45" w:rsidP="007915A8">
      <w:pPr>
        <w:widowControl w:val="0"/>
        <w:autoSpaceDE w:val="0"/>
        <w:autoSpaceDN w:val="0"/>
        <w:adjustRightInd w:val="0"/>
        <w:rPr>
          <w:rFonts w:ascii="Arial Narrow" w:hAnsi="Arial Narrow" w:cs="Times New Roman"/>
          <w:sz w:val="20"/>
          <w:szCs w:val="20"/>
        </w:rPr>
      </w:pPr>
    </w:p>
    <w:p w14:paraId="26CC92FD" w14:textId="0E885086" w:rsidR="00593750" w:rsidRPr="006345A3" w:rsidRDefault="00040E45" w:rsidP="00D43B2A">
      <w:pPr>
        <w:pStyle w:val="ListParagraph"/>
        <w:widowControl w:val="0"/>
        <w:numPr>
          <w:ilvl w:val="0"/>
          <w:numId w:val="4"/>
        </w:numPr>
        <w:autoSpaceDE w:val="0"/>
        <w:autoSpaceDN w:val="0"/>
        <w:adjustRightInd w:val="0"/>
        <w:rPr>
          <w:rFonts w:ascii="Arial Narrow" w:hAnsi="Arial Narrow" w:cs="Times New Roman"/>
          <w:sz w:val="20"/>
          <w:szCs w:val="20"/>
        </w:rPr>
      </w:pPr>
      <w:r w:rsidRPr="006345A3">
        <w:rPr>
          <w:rFonts w:ascii="Arial Narrow" w:hAnsi="Arial Narrow" w:cs="Times New Roman"/>
          <w:sz w:val="20"/>
          <w:szCs w:val="20"/>
        </w:rPr>
        <w:t>The more pornography men view, the less satisfied they are with their partner – both generally and with their sexual relationship.</w:t>
      </w:r>
      <w:r w:rsidRPr="00FA784D">
        <w:rPr>
          <w:rStyle w:val="EndnoteReference"/>
          <w:rFonts w:ascii="Arial Narrow" w:hAnsi="Arial Narrow" w:cs="Times New Roman"/>
          <w:sz w:val="20"/>
          <w:szCs w:val="20"/>
        </w:rPr>
        <w:endnoteReference w:id="33"/>
      </w:r>
      <w:r w:rsidRPr="006345A3">
        <w:rPr>
          <w:rFonts w:ascii="Arial Narrow" w:hAnsi="Arial Narrow" w:cs="Times New Roman"/>
          <w:sz w:val="20"/>
          <w:szCs w:val="20"/>
        </w:rPr>
        <w:t xml:space="preserve">  </w:t>
      </w:r>
    </w:p>
    <w:p w14:paraId="69BAFA69" w14:textId="65BA744A" w:rsidR="00593750" w:rsidRPr="006345A3" w:rsidRDefault="00593750" w:rsidP="00593750">
      <w:pPr>
        <w:pStyle w:val="ListParagraph"/>
        <w:numPr>
          <w:ilvl w:val="0"/>
          <w:numId w:val="4"/>
        </w:numPr>
        <w:rPr>
          <w:rFonts w:ascii="Arial Narrow" w:hAnsi="Arial Narrow" w:cs="Times New Roman"/>
          <w:sz w:val="20"/>
          <w:szCs w:val="20"/>
        </w:rPr>
      </w:pPr>
      <w:r w:rsidRPr="006345A3">
        <w:rPr>
          <w:rFonts w:ascii="Arial Narrow" w:hAnsi="Arial Narrow" w:cs="Times New Roman"/>
          <w:sz w:val="20"/>
          <w:szCs w:val="20"/>
        </w:rPr>
        <w:t xml:space="preserve">The more pornography a man watches, the more he also watches porn on a mobile device </w:t>
      </w:r>
      <w:r w:rsidRPr="006345A3">
        <w:rPr>
          <w:rFonts w:ascii="Arial Narrow" w:hAnsi="Arial Narrow" w:cs="Times New Roman"/>
          <w:i/>
          <w:sz w:val="20"/>
          <w:szCs w:val="20"/>
        </w:rPr>
        <w:t>during</w:t>
      </w:r>
      <w:r w:rsidRPr="006345A3">
        <w:rPr>
          <w:rFonts w:ascii="Arial Narrow" w:hAnsi="Arial Narrow" w:cs="Times New Roman"/>
          <w:sz w:val="20"/>
          <w:szCs w:val="20"/>
        </w:rPr>
        <w:t xml:space="preserve"> a sexual encounter.  </w:t>
      </w:r>
      <w:r w:rsidRPr="00FA784D">
        <w:rPr>
          <w:rStyle w:val="EndnoteReference"/>
          <w:rFonts w:ascii="Arial Narrow" w:hAnsi="Arial Narrow" w:cs="Times New Roman"/>
          <w:sz w:val="20"/>
          <w:szCs w:val="20"/>
        </w:rPr>
        <w:endnoteReference w:id="34"/>
      </w:r>
    </w:p>
    <w:p w14:paraId="4C6B42A9" w14:textId="288EA1B3" w:rsidR="00593750" w:rsidRPr="006345A3" w:rsidRDefault="00593750" w:rsidP="00593750">
      <w:pPr>
        <w:pStyle w:val="ListParagraph"/>
        <w:numPr>
          <w:ilvl w:val="0"/>
          <w:numId w:val="4"/>
        </w:numPr>
        <w:rPr>
          <w:rFonts w:ascii="Arial Narrow" w:hAnsi="Arial Narrow" w:cs="Times New Roman"/>
          <w:sz w:val="20"/>
          <w:szCs w:val="20"/>
        </w:rPr>
      </w:pPr>
      <w:r w:rsidRPr="006345A3">
        <w:rPr>
          <w:rFonts w:ascii="Arial Narrow" w:hAnsi="Arial Narrow" w:cs="Times New Roman"/>
          <w:sz w:val="20"/>
          <w:szCs w:val="20"/>
        </w:rPr>
        <w:t xml:space="preserve">The more time a man watches porn, the more likely he is to ask his partner to do things he saw in porn. </w:t>
      </w:r>
      <w:r w:rsidRPr="00FA784D">
        <w:rPr>
          <w:rStyle w:val="EndnoteReference"/>
          <w:rFonts w:ascii="Arial Narrow" w:hAnsi="Arial Narrow" w:cs="Times New Roman"/>
          <w:sz w:val="20"/>
          <w:szCs w:val="20"/>
        </w:rPr>
        <w:endnoteReference w:id="35"/>
      </w:r>
    </w:p>
    <w:p w14:paraId="7DF1F711" w14:textId="00AB0E20" w:rsidR="001207E4" w:rsidRPr="006345A3" w:rsidRDefault="00593750" w:rsidP="00593750">
      <w:pPr>
        <w:pStyle w:val="ListParagraph"/>
        <w:numPr>
          <w:ilvl w:val="0"/>
          <w:numId w:val="4"/>
        </w:numPr>
        <w:rPr>
          <w:rFonts w:ascii="Arial Narrow" w:hAnsi="Arial Narrow" w:cs="Times New Roman"/>
          <w:sz w:val="20"/>
          <w:szCs w:val="20"/>
        </w:rPr>
      </w:pPr>
      <w:r w:rsidRPr="006345A3">
        <w:rPr>
          <w:rFonts w:ascii="Arial Narrow" w:hAnsi="Arial Narrow" w:cs="Times New Roman"/>
          <w:sz w:val="20"/>
          <w:szCs w:val="20"/>
        </w:rPr>
        <w:t xml:space="preserve">The more a man watches porn, the more he has to think about what he saw in porn to remain aroused. </w:t>
      </w:r>
      <w:r w:rsidRPr="00FA784D">
        <w:rPr>
          <w:rStyle w:val="EndnoteReference"/>
          <w:rFonts w:ascii="Arial Narrow" w:hAnsi="Arial Narrow" w:cs="Times New Roman"/>
          <w:sz w:val="20"/>
          <w:szCs w:val="20"/>
        </w:rPr>
        <w:endnoteReference w:id="36"/>
      </w:r>
    </w:p>
    <w:p w14:paraId="20C6B0C5" w14:textId="3E94A5CD" w:rsidR="00593750" w:rsidRPr="006345A3" w:rsidRDefault="00593750" w:rsidP="00593750">
      <w:pPr>
        <w:pStyle w:val="ListParagraph"/>
        <w:numPr>
          <w:ilvl w:val="0"/>
          <w:numId w:val="4"/>
        </w:numPr>
        <w:rPr>
          <w:rFonts w:ascii="Arial Narrow" w:hAnsi="Arial Narrow" w:cs="Times New Roman"/>
          <w:sz w:val="20"/>
          <w:szCs w:val="20"/>
        </w:rPr>
      </w:pPr>
      <w:r w:rsidRPr="006345A3">
        <w:rPr>
          <w:rFonts w:ascii="Arial Narrow" w:hAnsi="Arial Narrow" w:cs="Times New Roman"/>
          <w:sz w:val="20"/>
          <w:szCs w:val="20"/>
        </w:rPr>
        <w:t xml:space="preserve">The more a man watches porn, the more he is concerned with how he performs sexually. </w:t>
      </w:r>
      <w:r w:rsidRPr="00FA784D">
        <w:rPr>
          <w:rStyle w:val="EndnoteReference"/>
          <w:rFonts w:ascii="Arial Narrow" w:hAnsi="Arial Narrow" w:cs="Times New Roman"/>
          <w:sz w:val="20"/>
          <w:szCs w:val="20"/>
        </w:rPr>
        <w:endnoteReference w:id="37"/>
      </w:r>
    </w:p>
    <w:p w14:paraId="7C3E0079" w14:textId="0D12E313" w:rsidR="00593750" w:rsidRPr="006345A3" w:rsidRDefault="00593750" w:rsidP="00593750">
      <w:pPr>
        <w:pStyle w:val="ListParagraph"/>
        <w:numPr>
          <w:ilvl w:val="0"/>
          <w:numId w:val="4"/>
        </w:numPr>
        <w:rPr>
          <w:rFonts w:ascii="Arial Narrow" w:hAnsi="Arial Narrow" w:cs="Times New Roman"/>
          <w:sz w:val="20"/>
          <w:szCs w:val="20"/>
        </w:rPr>
      </w:pPr>
      <w:r w:rsidRPr="006345A3">
        <w:rPr>
          <w:rFonts w:ascii="Arial Narrow" w:hAnsi="Arial Narrow" w:cs="Times New Roman"/>
          <w:sz w:val="20"/>
          <w:szCs w:val="20"/>
        </w:rPr>
        <w:t>The more men use porn, the less they enjoy sex and the worse they feel about how their body looks.</w:t>
      </w:r>
      <w:r w:rsidRPr="00FA784D">
        <w:rPr>
          <w:rStyle w:val="EndnoteReference"/>
          <w:rFonts w:ascii="Arial Narrow" w:hAnsi="Arial Narrow" w:cs="Times New Roman"/>
          <w:sz w:val="20"/>
          <w:szCs w:val="20"/>
        </w:rPr>
        <w:endnoteReference w:id="38"/>
      </w:r>
    </w:p>
    <w:p w14:paraId="71A511AC" w14:textId="77777777" w:rsidR="00593750" w:rsidRPr="006345A3" w:rsidRDefault="00593750" w:rsidP="006345A3">
      <w:pPr>
        <w:pStyle w:val="ListParagraph"/>
        <w:numPr>
          <w:ilvl w:val="0"/>
          <w:numId w:val="4"/>
        </w:numPr>
        <w:rPr>
          <w:rFonts w:ascii="Arial Narrow" w:hAnsi="Arial Narrow" w:cs="Times New Roman"/>
          <w:sz w:val="20"/>
          <w:szCs w:val="20"/>
        </w:rPr>
      </w:pPr>
      <w:r w:rsidRPr="006345A3">
        <w:rPr>
          <w:rFonts w:ascii="Arial Narrow" w:hAnsi="Arial Narrow" w:cs="Times New Roman"/>
          <w:sz w:val="20"/>
          <w:szCs w:val="20"/>
        </w:rPr>
        <w:t>The most common behavior men ask female partners to do from what they learned is porn is to engage in anal sex. Females describe this as painful, risky, and coercive</w:t>
      </w:r>
      <w:r w:rsidRPr="006345A3">
        <w:rPr>
          <w:rFonts w:ascii="Arial Narrow" w:eastAsia="Times New Roman" w:hAnsi="Arial Narrow" w:cs="Times New Roman"/>
          <w:sz w:val="20"/>
          <w:szCs w:val="20"/>
        </w:rPr>
        <w:t>.</w:t>
      </w:r>
      <w:r w:rsidRPr="00FA784D">
        <w:rPr>
          <w:rStyle w:val="EndnoteReference"/>
          <w:rFonts w:ascii="Arial Narrow" w:hAnsi="Arial Narrow" w:cs="Times New Roman"/>
          <w:sz w:val="20"/>
          <w:szCs w:val="20"/>
        </w:rPr>
        <w:endnoteReference w:id="39"/>
      </w:r>
    </w:p>
    <w:p w14:paraId="409C0862" w14:textId="5D25B5F7" w:rsidR="00593750" w:rsidRPr="00FA784D" w:rsidRDefault="00593750" w:rsidP="00593750">
      <w:pPr>
        <w:rPr>
          <w:rFonts w:ascii="Arial Narrow" w:hAnsi="Arial Narrow" w:cs="Times New Roman"/>
          <w:b/>
          <w:sz w:val="20"/>
          <w:szCs w:val="20"/>
          <w:u w:val="single"/>
        </w:rPr>
      </w:pPr>
      <w:r w:rsidRPr="00FA784D">
        <w:rPr>
          <w:rFonts w:ascii="Arial Narrow" w:hAnsi="Arial Narrow" w:cs="Times New Roman"/>
          <w:b/>
          <w:sz w:val="20"/>
          <w:szCs w:val="20"/>
          <w:u w:val="single"/>
        </w:rPr>
        <w:lastRenderedPageBreak/>
        <w:t>Porn Causes Erectile Dysfunction</w:t>
      </w:r>
    </w:p>
    <w:p w14:paraId="4B3E99B9" w14:textId="77777777" w:rsidR="001207E4" w:rsidRPr="00FA784D" w:rsidRDefault="001207E4" w:rsidP="00593750">
      <w:pPr>
        <w:rPr>
          <w:rFonts w:ascii="Arial Narrow" w:hAnsi="Arial Narrow" w:cs="Times New Roman"/>
          <w:b/>
          <w:sz w:val="20"/>
          <w:szCs w:val="20"/>
          <w:u w:val="single"/>
        </w:rPr>
      </w:pPr>
    </w:p>
    <w:p w14:paraId="6FD042DB" w14:textId="3CFCBA9E" w:rsidR="00593750" w:rsidRPr="006345A3" w:rsidRDefault="00593750" w:rsidP="00593750">
      <w:pPr>
        <w:pStyle w:val="ListParagraph"/>
        <w:numPr>
          <w:ilvl w:val="0"/>
          <w:numId w:val="5"/>
        </w:numPr>
        <w:rPr>
          <w:rFonts w:ascii="Arial Narrow" w:hAnsi="Arial Narrow" w:cs="Times New Roman"/>
          <w:sz w:val="20"/>
          <w:szCs w:val="20"/>
        </w:rPr>
      </w:pPr>
      <w:r w:rsidRPr="006345A3">
        <w:rPr>
          <w:rFonts w:ascii="Arial Narrow" w:hAnsi="Arial Narrow" w:cs="Times New Roman"/>
          <w:sz w:val="20"/>
          <w:szCs w:val="20"/>
        </w:rPr>
        <w:t>60% of men who are addicted to pornography have erectile dysfunction with a woman, but not when they use pornography</w:t>
      </w:r>
      <w:r w:rsidRPr="00FA784D">
        <w:rPr>
          <w:rStyle w:val="EndnoteReference"/>
          <w:rFonts w:ascii="Arial Narrow" w:hAnsi="Arial Narrow" w:cs="Times New Roman"/>
          <w:sz w:val="20"/>
          <w:szCs w:val="20"/>
        </w:rPr>
        <w:endnoteReference w:id="40"/>
      </w:r>
      <w:r w:rsidRPr="006345A3">
        <w:rPr>
          <w:rFonts w:ascii="Arial Narrow" w:hAnsi="Arial Narrow" w:cs="Times New Roman"/>
          <w:sz w:val="20"/>
          <w:szCs w:val="20"/>
        </w:rPr>
        <w:t xml:space="preserve">.  </w:t>
      </w:r>
    </w:p>
    <w:p w14:paraId="10DF0BEB" w14:textId="53D20651" w:rsidR="00593750" w:rsidRPr="006345A3" w:rsidRDefault="00593750" w:rsidP="00593750">
      <w:pPr>
        <w:pStyle w:val="ListParagraph"/>
        <w:numPr>
          <w:ilvl w:val="0"/>
          <w:numId w:val="5"/>
        </w:numPr>
        <w:rPr>
          <w:rFonts w:ascii="Arial Narrow" w:hAnsi="Arial Narrow" w:cs="Times New Roman"/>
          <w:sz w:val="20"/>
          <w:szCs w:val="20"/>
          <w:shd w:val="clear" w:color="auto" w:fill="FEFEFE"/>
        </w:rPr>
      </w:pPr>
      <w:r w:rsidRPr="006345A3">
        <w:rPr>
          <w:rFonts w:ascii="Arial Narrow" w:eastAsia="Times New Roman" w:hAnsi="Arial Narrow" w:cs="Times New Roman"/>
          <w:iCs/>
          <w:color w:val="3B3B3B"/>
          <w:sz w:val="20"/>
          <w:szCs w:val="20"/>
          <w:shd w:val="clear" w:color="auto" w:fill="FEFEFE"/>
        </w:rPr>
        <w:t>In the 1940s, less than 1% of men under 30 had erectile dysfunction.</w:t>
      </w:r>
      <w:r w:rsidRPr="006345A3">
        <w:rPr>
          <w:rFonts w:ascii="Arial Narrow" w:hAnsi="Arial Narrow" w:cs="Times New Roman"/>
          <w:sz w:val="20"/>
          <w:szCs w:val="20"/>
          <w:shd w:val="clear" w:color="auto" w:fill="FEFEFE"/>
        </w:rPr>
        <w:t xml:space="preserve"> </w:t>
      </w:r>
      <w:r w:rsidRPr="00FA784D">
        <w:rPr>
          <w:rStyle w:val="EndnoteReference"/>
          <w:rFonts w:ascii="Arial Narrow" w:hAnsi="Arial Narrow" w:cs="Times New Roman"/>
          <w:iCs/>
          <w:color w:val="3B3B3B"/>
          <w:sz w:val="20"/>
          <w:szCs w:val="20"/>
          <w:shd w:val="clear" w:color="auto" w:fill="FEFEFE"/>
        </w:rPr>
        <w:endnoteReference w:id="41"/>
      </w:r>
      <w:r w:rsidRPr="006345A3">
        <w:rPr>
          <w:rFonts w:ascii="Arial Narrow" w:hAnsi="Arial Narrow" w:cs="Times New Roman"/>
          <w:sz w:val="20"/>
          <w:szCs w:val="20"/>
          <w:shd w:val="clear" w:color="auto" w:fill="FEFEFE"/>
        </w:rPr>
        <w:t xml:space="preserve">  </w:t>
      </w:r>
    </w:p>
    <w:p w14:paraId="382854A7" w14:textId="0DDC8141" w:rsidR="00593750" w:rsidRPr="006345A3" w:rsidRDefault="00593750" w:rsidP="00593750">
      <w:pPr>
        <w:pStyle w:val="ListParagraph"/>
        <w:numPr>
          <w:ilvl w:val="0"/>
          <w:numId w:val="5"/>
        </w:numPr>
        <w:rPr>
          <w:rStyle w:val="apple-converted-space"/>
          <w:rFonts w:ascii="Arial Narrow" w:hAnsi="Arial Narrow" w:cs="Times New Roman"/>
          <w:color w:val="333333"/>
          <w:sz w:val="20"/>
          <w:szCs w:val="20"/>
        </w:rPr>
      </w:pPr>
      <w:r w:rsidRPr="006345A3">
        <w:rPr>
          <w:rFonts w:ascii="Arial Narrow" w:hAnsi="Arial Narrow" w:cs="Times New Roman"/>
          <w:sz w:val="20"/>
          <w:szCs w:val="20"/>
          <w:shd w:val="clear" w:color="auto" w:fill="FEFEFE"/>
        </w:rPr>
        <w:t>In the 1990s, with more porn available, 7% of men under 30 had erectile dysfunction.</w:t>
      </w:r>
      <w:r w:rsidRPr="00FA784D">
        <w:rPr>
          <w:rStyle w:val="EndnoteReference"/>
          <w:rFonts w:ascii="Arial Narrow" w:hAnsi="Arial Narrow" w:cs="Times New Roman"/>
          <w:iCs/>
          <w:color w:val="3B3B3B"/>
          <w:sz w:val="20"/>
          <w:szCs w:val="20"/>
          <w:shd w:val="clear" w:color="auto" w:fill="FEFEFE"/>
        </w:rPr>
        <w:endnoteReference w:id="42"/>
      </w:r>
      <w:r w:rsidRPr="006345A3">
        <w:rPr>
          <w:rStyle w:val="apple-converted-space"/>
          <w:rFonts w:ascii="Arial Narrow" w:hAnsi="Arial Narrow" w:cs="Times New Roman"/>
          <w:color w:val="333333"/>
          <w:sz w:val="20"/>
          <w:szCs w:val="20"/>
        </w:rPr>
        <w:t xml:space="preserve"> </w:t>
      </w:r>
    </w:p>
    <w:p w14:paraId="1CC2EF96" w14:textId="771E4A3A" w:rsidR="00593750" w:rsidRPr="006345A3" w:rsidRDefault="00593750" w:rsidP="00593750">
      <w:pPr>
        <w:pStyle w:val="ListParagraph"/>
        <w:numPr>
          <w:ilvl w:val="0"/>
          <w:numId w:val="5"/>
        </w:numPr>
        <w:rPr>
          <w:rFonts w:ascii="Arial Narrow" w:hAnsi="Arial Narrow" w:cs="Times New Roman"/>
          <w:color w:val="333333"/>
          <w:sz w:val="20"/>
          <w:szCs w:val="20"/>
        </w:rPr>
      </w:pPr>
      <w:r w:rsidRPr="006345A3">
        <w:rPr>
          <w:rStyle w:val="apple-converted-space"/>
          <w:rFonts w:ascii="Arial Narrow" w:hAnsi="Arial Narrow" w:cs="Times New Roman"/>
          <w:color w:val="333333"/>
          <w:sz w:val="20"/>
          <w:szCs w:val="20"/>
        </w:rPr>
        <w:t>In the 2010’s, with Internet porn, 26% of male adolescents and 30% of men report ED</w:t>
      </w:r>
      <w:r w:rsidRPr="006345A3">
        <w:rPr>
          <w:rFonts w:ascii="Arial Narrow" w:hAnsi="Arial Narrow" w:cs="Times New Roman"/>
          <w:sz w:val="20"/>
          <w:szCs w:val="20"/>
          <w:shd w:val="clear" w:color="auto" w:fill="FEFEFE"/>
        </w:rPr>
        <w:t>.</w:t>
      </w:r>
      <w:r w:rsidRPr="00FA784D">
        <w:rPr>
          <w:rStyle w:val="EndnoteReference"/>
          <w:rFonts w:ascii="Arial Narrow" w:hAnsi="Arial Narrow" w:cs="Times New Roman"/>
          <w:sz w:val="20"/>
          <w:szCs w:val="20"/>
        </w:rPr>
        <w:endnoteReference w:id="43"/>
      </w:r>
      <w:r w:rsidRPr="006345A3">
        <w:rPr>
          <w:rFonts w:ascii="Arial Narrow" w:hAnsi="Arial Narrow" w:cs="Times New Roman"/>
          <w:sz w:val="20"/>
          <w:szCs w:val="20"/>
          <w:shd w:val="clear" w:color="auto" w:fill="FEFEFE"/>
        </w:rPr>
        <w:t xml:space="preserve"> </w:t>
      </w:r>
      <w:r w:rsidRPr="00FA784D">
        <w:rPr>
          <w:rStyle w:val="EndnoteReference"/>
          <w:rFonts w:ascii="Arial Narrow" w:eastAsia="Times New Roman" w:hAnsi="Arial Narrow" w:cs="Times New Roman"/>
          <w:iCs/>
          <w:color w:val="3B3B3B"/>
          <w:sz w:val="20"/>
          <w:szCs w:val="20"/>
          <w:shd w:val="clear" w:color="auto" w:fill="FEFEFE"/>
        </w:rPr>
        <w:endnoteReference w:id="44"/>
      </w:r>
    </w:p>
    <w:p w14:paraId="049488D1" w14:textId="341F316E" w:rsidR="00593750" w:rsidRPr="006345A3" w:rsidRDefault="00593750" w:rsidP="00593750">
      <w:pPr>
        <w:pStyle w:val="ListParagraph"/>
        <w:numPr>
          <w:ilvl w:val="0"/>
          <w:numId w:val="5"/>
        </w:numPr>
        <w:rPr>
          <w:rFonts w:ascii="Arial Narrow" w:hAnsi="Arial Narrow" w:cs="Times New Roman"/>
          <w:sz w:val="20"/>
          <w:szCs w:val="20"/>
          <w:shd w:val="clear" w:color="auto" w:fill="FEFEFE"/>
        </w:rPr>
      </w:pPr>
      <w:r w:rsidRPr="006345A3">
        <w:rPr>
          <w:rFonts w:ascii="Arial Narrow" w:hAnsi="Arial Narrow" w:cs="Times New Roman"/>
          <w:sz w:val="20"/>
          <w:szCs w:val="20"/>
          <w:shd w:val="clear" w:color="auto" w:fill="FEFEFE"/>
        </w:rPr>
        <w:t>In the U.S. military, 33% of men age 21-40 have ED.</w:t>
      </w:r>
      <w:r w:rsidRPr="006345A3">
        <w:rPr>
          <w:rStyle w:val="EndnoteReference"/>
          <w:rFonts w:ascii="Arial Narrow" w:eastAsia="Times New Roman" w:hAnsi="Arial Narrow" w:cs="Times New Roman"/>
          <w:iCs/>
          <w:color w:val="3B3B3B"/>
          <w:sz w:val="20"/>
          <w:szCs w:val="20"/>
          <w:shd w:val="clear" w:color="auto" w:fill="FEFEFE"/>
        </w:rPr>
        <w:t xml:space="preserve"> </w:t>
      </w:r>
      <w:r w:rsidRPr="00FA784D">
        <w:rPr>
          <w:rStyle w:val="EndnoteReference"/>
          <w:rFonts w:ascii="Arial Narrow" w:eastAsia="Times New Roman" w:hAnsi="Arial Narrow" w:cs="Times New Roman"/>
          <w:iCs/>
          <w:color w:val="3B3B3B"/>
          <w:sz w:val="20"/>
          <w:szCs w:val="20"/>
          <w:shd w:val="clear" w:color="auto" w:fill="FEFEFE"/>
        </w:rPr>
        <w:endnoteReference w:id="45"/>
      </w:r>
    </w:p>
    <w:p w14:paraId="39F07056" w14:textId="629B7C1A" w:rsidR="00593750" w:rsidRPr="006345A3" w:rsidRDefault="00593750" w:rsidP="00593750">
      <w:pPr>
        <w:pStyle w:val="ListParagraph"/>
        <w:numPr>
          <w:ilvl w:val="0"/>
          <w:numId w:val="5"/>
        </w:numPr>
        <w:rPr>
          <w:rFonts w:ascii="Arial Narrow" w:hAnsi="Arial Narrow" w:cs="Times New Roman"/>
          <w:sz w:val="20"/>
          <w:szCs w:val="20"/>
          <w:shd w:val="clear" w:color="auto" w:fill="FEFEFE"/>
        </w:rPr>
      </w:pPr>
      <w:r w:rsidRPr="006345A3">
        <w:rPr>
          <w:rFonts w:ascii="Arial Narrow" w:hAnsi="Arial Narrow" w:cs="Times New Roman"/>
          <w:sz w:val="20"/>
          <w:szCs w:val="20"/>
          <w:shd w:val="clear" w:color="auto" w:fill="FEFEFE"/>
        </w:rPr>
        <w:t>From 2004 to 2013, ED more than doubled in the military.</w:t>
      </w:r>
      <w:r w:rsidRPr="006345A3">
        <w:rPr>
          <w:rStyle w:val="EndnoteReference"/>
          <w:rFonts w:ascii="Arial Narrow" w:eastAsia="Times New Roman" w:hAnsi="Arial Narrow" w:cs="Times New Roman"/>
          <w:iCs/>
          <w:color w:val="3B3B3B"/>
          <w:sz w:val="20"/>
          <w:szCs w:val="20"/>
          <w:shd w:val="clear" w:color="auto" w:fill="FEFEFE"/>
        </w:rPr>
        <w:t xml:space="preserve"> </w:t>
      </w:r>
      <w:r w:rsidRPr="00FA784D">
        <w:rPr>
          <w:rStyle w:val="EndnoteReference"/>
          <w:rFonts w:ascii="Arial Narrow" w:eastAsia="Times New Roman" w:hAnsi="Arial Narrow" w:cs="Times New Roman"/>
          <w:iCs/>
          <w:color w:val="3B3B3B"/>
          <w:sz w:val="20"/>
          <w:szCs w:val="20"/>
          <w:shd w:val="clear" w:color="auto" w:fill="FEFEFE"/>
        </w:rPr>
        <w:endnoteReference w:id="46"/>
      </w:r>
      <w:r w:rsidRPr="006345A3">
        <w:rPr>
          <w:rFonts w:ascii="Arial Narrow" w:hAnsi="Arial Narrow" w:cs="Times New Roman"/>
          <w:sz w:val="20"/>
          <w:szCs w:val="20"/>
          <w:shd w:val="clear" w:color="auto" w:fill="FEFEFE"/>
        </w:rPr>
        <w:t xml:space="preserve">   </w:t>
      </w:r>
    </w:p>
    <w:p w14:paraId="30605E6C" w14:textId="733DA93A" w:rsidR="00593750" w:rsidRPr="006345A3" w:rsidRDefault="00593750" w:rsidP="00593750">
      <w:pPr>
        <w:pStyle w:val="ListParagraph"/>
        <w:numPr>
          <w:ilvl w:val="0"/>
          <w:numId w:val="5"/>
        </w:numPr>
        <w:rPr>
          <w:rFonts w:ascii="Arial Narrow" w:hAnsi="Arial Narrow" w:cs="Times New Roman"/>
          <w:sz w:val="20"/>
          <w:szCs w:val="20"/>
        </w:rPr>
      </w:pPr>
      <w:r w:rsidRPr="006345A3">
        <w:rPr>
          <w:rFonts w:ascii="Arial Narrow" w:hAnsi="Arial Narrow" w:cs="Times New Roman"/>
          <w:sz w:val="20"/>
          <w:szCs w:val="20"/>
        </w:rPr>
        <w:t>Doctors report that in the 20</w:t>
      </w:r>
      <w:r w:rsidRPr="006345A3">
        <w:rPr>
          <w:rFonts w:ascii="Arial Narrow" w:hAnsi="Arial Narrow" w:cs="Times New Roman"/>
          <w:sz w:val="20"/>
          <w:szCs w:val="20"/>
          <w:vertAlign w:val="superscript"/>
        </w:rPr>
        <w:t>th</w:t>
      </w:r>
      <w:r w:rsidRPr="006345A3">
        <w:rPr>
          <w:rFonts w:ascii="Arial Narrow" w:hAnsi="Arial Narrow" w:cs="Times New Roman"/>
          <w:sz w:val="20"/>
          <w:szCs w:val="20"/>
        </w:rPr>
        <w:t xml:space="preserve"> century, almost no men under 40 complained of ED.  </w:t>
      </w:r>
      <w:r w:rsidRPr="006345A3">
        <w:rPr>
          <w:rFonts w:ascii="Arial Narrow" w:eastAsia="Times New Roman" w:hAnsi="Arial Narrow" w:cs="Times New Roman"/>
          <w:iCs/>
          <w:color w:val="3B3B3B"/>
          <w:sz w:val="20"/>
          <w:szCs w:val="20"/>
          <w:shd w:val="clear" w:color="auto" w:fill="FEFEFE"/>
        </w:rPr>
        <w:t>Today, one in four new ED patients are under the age of 40.</w:t>
      </w:r>
      <w:r w:rsidRPr="00FA784D">
        <w:rPr>
          <w:rStyle w:val="EndnoteReference"/>
          <w:rFonts w:ascii="Arial Narrow" w:eastAsia="Times New Roman" w:hAnsi="Arial Narrow" w:cs="Times New Roman"/>
          <w:iCs/>
          <w:color w:val="3B3B3B"/>
          <w:sz w:val="20"/>
          <w:szCs w:val="20"/>
          <w:shd w:val="clear" w:color="auto" w:fill="FEFEFE"/>
        </w:rPr>
        <w:endnoteReference w:id="47"/>
      </w:r>
      <w:r w:rsidRPr="006345A3">
        <w:rPr>
          <w:rFonts w:ascii="Arial Narrow" w:eastAsia="Times New Roman" w:hAnsi="Arial Narrow" w:cs="Times New Roman"/>
          <w:iCs/>
          <w:color w:val="3B3B3B"/>
          <w:sz w:val="20"/>
          <w:szCs w:val="20"/>
          <w:shd w:val="clear" w:color="auto" w:fill="FEFEFE"/>
        </w:rPr>
        <w:t xml:space="preserve"> </w:t>
      </w:r>
    </w:p>
    <w:p w14:paraId="5B225D52" w14:textId="2B247319" w:rsidR="00593750" w:rsidRPr="006345A3" w:rsidRDefault="00593750" w:rsidP="006345A3">
      <w:pPr>
        <w:pStyle w:val="ListParagraph"/>
        <w:numPr>
          <w:ilvl w:val="0"/>
          <w:numId w:val="5"/>
        </w:numPr>
        <w:rPr>
          <w:rFonts w:ascii="Arial Narrow" w:hAnsi="Arial Narrow" w:cs="Times New Roman"/>
          <w:sz w:val="20"/>
          <w:szCs w:val="20"/>
        </w:rPr>
      </w:pPr>
      <w:r w:rsidRPr="006345A3">
        <w:rPr>
          <w:rFonts w:ascii="Arial Narrow" w:eastAsia="Times New Roman" w:hAnsi="Arial Narrow" w:cs="Times New Roman"/>
          <w:iCs/>
          <w:color w:val="3B3B3B"/>
          <w:sz w:val="20"/>
          <w:szCs w:val="20"/>
          <w:shd w:val="clear" w:color="auto" w:fill="FEFEFE"/>
        </w:rPr>
        <w:t>Men who consume porn more than once a week have ED levels twice as high as men who consume less than once a week.</w:t>
      </w:r>
      <w:r w:rsidRPr="00FA784D">
        <w:rPr>
          <w:rStyle w:val="EndnoteReference"/>
          <w:rFonts w:ascii="Arial Narrow" w:eastAsia="Times New Roman" w:hAnsi="Arial Narrow" w:cs="Times New Roman"/>
          <w:iCs/>
          <w:color w:val="3B3B3B"/>
          <w:sz w:val="20"/>
          <w:szCs w:val="20"/>
          <w:shd w:val="clear" w:color="auto" w:fill="FEFEFE"/>
        </w:rPr>
        <w:endnoteReference w:id="48"/>
      </w:r>
    </w:p>
    <w:p w14:paraId="0E54B5D4" w14:textId="77777777" w:rsidR="00040E45" w:rsidRPr="00FA784D" w:rsidRDefault="00040E45" w:rsidP="00D43B2A">
      <w:pPr>
        <w:widowControl w:val="0"/>
        <w:autoSpaceDE w:val="0"/>
        <w:autoSpaceDN w:val="0"/>
        <w:adjustRightInd w:val="0"/>
        <w:rPr>
          <w:rFonts w:ascii="Arial Narrow" w:hAnsi="Arial Narrow" w:cs="Times New Roman"/>
          <w:sz w:val="20"/>
          <w:szCs w:val="20"/>
        </w:rPr>
      </w:pPr>
    </w:p>
    <w:p w14:paraId="737895B2" w14:textId="33E7F0C3" w:rsidR="006E51E3" w:rsidRPr="00FA784D" w:rsidRDefault="006E51E3" w:rsidP="00D43B2A">
      <w:pPr>
        <w:rPr>
          <w:rFonts w:ascii="Arial Narrow" w:hAnsi="Arial Narrow" w:cs="Times New Roman"/>
          <w:b/>
          <w:sz w:val="20"/>
          <w:szCs w:val="20"/>
          <w:u w:val="single"/>
        </w:rPr>
      </w:pPr>
      <w:r w:rsidRPr="00FA784D">
        <w:rPr>
          <w:rFonts w:ascii="Arial Narrow" w:hAnsi="Arial Narrow" w:cs="Times New Roman"/>
          <w:b/>
          <w:sz w:val="20"/>
          <w:szCs w:val="20"/>
          <w:u w:val="single"/>
        </w:rPr>
        <w:t>Religion</w:t>
      </w:r>
    </w:p>
    <w:p w14:paraId="7413BA88" w14:textId="77777777" w:rsidR="006E51E3" w:rsidRPr="00FA784D" w:rsidRDefault="006E51E3" w:rsidP="00D43B2A">
      <w:pPr>
        <w:rPr>
          <w:rFonts w:ascii="Arial Narrow" w:hAnsi="Arial Narrow" w:cs="Times New Roman"/>
          <w:sz w:val="20"/>
          <w:szCs w:val="20"/>
        </w:rPr>
      </w:pPr>
    </w:p>
    <w:p w14:paraId="462A18D6" w14:textId="6B73DBB0" w:rsidR="00040E45" w:rsidRPr="006345A3" w:rsidRDefault="00C07470" w:rsidP="00D43B2A">
      <w:pPr>
        <w:pStyle w:val="ListParagraph"/>
        <w:numPr>
          <w:ilvl w:val="0"/>
          <w:numId w:val="6"/>
        </w:numPr>
        <w:rPr>
          <w:rFonts w:ascii="Arial Narrow" w:hAnsi="Arial Narrow" w:cs="Times New Roman"/>
          <w:sz w:val="20"/>
          <w:szCs w:val="20"/>
        </w:rPr>
      </w:pPr>
      <w:r w:rsidRPr="006345A3">
        <w:rPr>
          <w:rFonts w:ascii="Arial Narrow" w:hAnsi="Arial Narrow" w:cs="Times New Roman"/>
          <w:sz w:val="20"/>
          <w:szCs w:val="20"/>
        </w:rPr>
        <w:t>T</w:t>
      </w:r>
      <w:r w:rsidR="00040E45" w:rsidRPr="006345A3">
        <w:rPr>
          <w:rFonts w:ascii="Arial Narrow" w:hAnsi="Arial Narrow" w:cs="Times New Roman"/>
          <w:sz w:val="20"/>
          <w:szCs w:val="20"/>
        </w:rPr>
        <w:t xml:space="preserve">he more men were motivated to be religious because it could help their social standing, the more they </w:t>
      </w:r>
      <w:r w:rsidR="006E51E3" w:rsidRPr="006345A3">
        <w:rPr>
          <w:rFonts w:ascii="Arial Narrow" w:hAnsi="Arial Narrow" w:cs="Times New Roman"/>
          <w:sz w:val="20"/>
          <w:szCs w:val="20"/>
        </w:rPr>
        <w:t>use</w:t>
      </w:r>
      <w:r w:rsidR="00040E45" w:rsidRPr="006345A3">
        <w:rPr>
          <w:rFonts w:ascii="Arial Narrow" w:hAnsi="Arial Narrow" w:cs="Times New Roman"/>
          <w:sz w:val="20"/>
          <w:szCs w:val="20"/>
        </w:rPr>
        <w:t xml:space="preserve"> pornography.</w:t>
      </w:r>
      <w:r w:rsidR="006E51E3" w:rsidRPr="006345A3">
        <w:rPr>
          <w:rStyle w:val="EndnoteReference"/>
          <w:rFonts w:ascii="Arial Narrow" w:hAnsi="Arial Narrow" w:cs="Times New Roman"/>
          <w:sz w:val="20"/>
          <w:szCs w:val="20"/>
        </w:rPr>
        <w:t xml:space="preserve"> </w:t>
      </w:r>
      <w:r w:rsidR="006E51E3" w:rsidRPr="00FA784D">
        <w:rPr>
          <w:rStyle w:val="EndnoteReference"/>
          <w:rFonts w:ascii="Arial Narrow" w:hAnsi="Arial Narrow" w:cs="Times New Roman"/>
          <w:sz w:val="20"/>
          <w:szCs w:val="20"/>
        </w:rPr>
        <w:endnoteReference w:id="49"/>
      </w:r>
    </w:p>
    <w:p w14:paraId="06CB6E55" w14:textId="6EC7B5EF" w:rsidR="00040E45" w:rsidRPr="006345A3" w:rsidRDefault="00C07470" w:rsidP="00D43B2A">
      <w:pPr>
        <w:pStyle w:val="ListParagraph"/>
        <w:numPr>
          <w:ilvl w:val="0"/>
          <w:numId w:val="6"/>
        </w:numPr>
        <w:rPr>
          <w:rFonts w:ascii="Arial Narrow" w:hAnsi="Arial Narrow" w:cs="Times New Roman"/>
          <w:sz w:val="20"/>
          <w:szCs w:val="20"/>
        </w:rPr>
      </w:pPr>
      <w:r w:rsidRPr="006345A3">
        <w:rPr>
          <w:rFonts w:ascii="Arial Narrow" w:hAnsi="Arial Narrow" w:cs="Times New Roman"/>
          <w:sz w:val="20"/>
          <w:szCs w:val="20"/>
        </w:rPr>
        <w:t>T</w:t>
      </w:r>
      <w:r w:rsidR="00040E45" w:rsidRPr="006345A3">
        <w:rPr>
          <w:rFonts w:ascii="Arial Narrow" w:hAnsi="Arial Narrow" w:cs="Times New Roman"/>
          <w:sz w:val="20"/>
          <w:szCs w:val="20"/>
        </w:rPr>
        <w:t xml:space="preserve">he more men and women </w:t>
      </w:r>
      <w:r w:rsidRPr="006345A3">
        <w:rPr>
          <w:rFonts w:ascii="Arial Narrow" w:hAnsi="Arial Narrow" w:cs="Times New Roman"/>
          <w:sz w:val="20"/>
          <w:szCs w:val="20"/>
        </w:rPr>
        <w:t>are</w:t>
      </w:r>
      <w:r w:rsidR="00040E45" w:rsidRPr="006345A3">
        <w:rPr>
          <w:rFonts w:ascii="Arial Narrow" w:hAnsi="Arial Narrow" w:cs="Times New Roman"/>
          <w:sz w:val="20"/>
          <w:szCs w:val="20"/>
        </w:rPr>
        <w:t xml:space="preserve"> motivated to be religious for selfless reasons, </w:t>
      </w:r>
      <w:r w:rsidRPr="006345A3">
        <w:rPr>
          <w:rFonts w:ascii="Arial Narrow" w:hAnsi="Arial Narrow" w:cs="Times New Roman"/>
          <w:sz w:val="20"/>
          <w:szCs w:val="20"/>
        </w:rPr>
        <w:t xml:space="preserve">with a desire to </w:t>
      </w:r>
      <w:r w:rsidR="00040E45" w:rsidRPr="006345A3">
        <w:rPr>
          <w:rFonts w:ascii="Arial Narrow" w:hAnsi="Arial Narrow" w:cs="Times New Roman"/>
          <w:sz w:val="20"/>
          <w:szCs w:val="20"/>
        </w:rPr>
        <w:t>have ones beliefs and behavior match, t</w:t>
      </w:r>
      <w:r w:rsidRPr="006345A3">
        <w:rPr>
          <w:rFonts w:ascii="Arial Narrow" w:hAnsi="Arial Narrow" w:cs="Times New Roman"/>
          <w:sz w:val="20"/>
          <w:szCs w:val="20"/>
        </w:rPr>
        <w:t>he less they view</w:t>
      </w:r>
      <w:r w:rsidR="00040E45" w:rsidRPr="006345A3">
        <w:rPr>
          <w:rFonts w:ascii="Arial Narrow" w:hAnsi="Arial Narrow" w:cs="Times New Roman"/>
          <w:sz w:val="20"/>
          <w:szCs w:val="20"/>
        </w:rPr>
        <w:t xml:space="preserve"> pornography.</w:t>
      </w:r>
      <w:r w:rsidR="00040E45" w:rsidRPr="00FA784D">
        <w:rPr>
          <w:rStyle w:val="EndnoteReference"/>
          <w:rFonts w:ascii="Arial Narrow" w:hAnsi="Arial Narrow" w:cs="Times New Roman"/>
          <w:sz w:val="20"/>
          <w:szCs w:val="20"/>
        </w:rPr>
        <w:endnoteReference w:id="50"/>
      </w:r>
      <w:r w:rsidR="00040E45" w:rsidRPr="006345A3">
        <w:rPr>
          <w:rFonts w:ascii="Arial Narrow" w:hAnsi="Arial Narrow" w:cs="Times New Roman"/>
          <w:sz w:val="20"/>
          <w:szCs w:val="20"/>
        </w:rPr>
        <w:t xml:space="preserve"> </w:t>
      </w:r>
      <w:r w:rsidR="00040E45" w:rsidRPr="00FA784D">
        <w:rPr>
          <w:rStyle w:val="EndnoteReference"/>
          <w:rFonts w:ascii="Arial Narrow" w:hAnsi="Arial Narrow" w:cs="Times New Roman"/>
          <w:sz w:val="20"/>
          <w:szCs w:val="20"/>
        </w:rPr>
        <w:endnoteReference w:id="51"/>
      </w:r>
    </w:p>
    <w:p w14:paraId="6523BC36" w14:textId="77777777" w:rsidR="001207E4" w:rsidRPr="006345A3" w:rsidRDefault="001207E4" w:rsidP="006345A3">
      <w:pPr>
        <w:pStyle w:val="ListParagraph"/>
        <w:widowControl w:val="0"/>
        <w:numPr>
          <w:ilvl w:val="0"/>
          <w:numId w:val="6"/>
        </w:numPr>
        <w:autoSpaceDE w:val="0"/>
        <w:autoSpaceDN w:val="0"/>
        <w:adjustRightInd w:val="0"/>
        <w:rPr>
          <w:rFonts w:ascii="Arial Narrow" w:hAnsi="Arial Narrow" w:cs="Times New Roman"/>
          <w:sz w:val="20"/>
          <w:szCs w:val="20"/>
        </w:rPr>
      </w:pPr>
      <w:r w:rsidRPr="006345A3">
        <w:rPr>
          <w:rFonts w:ascii="Arial Narrow" w:hAnsi="Arial Narrow" w:cs="Times New Roman"/>
          <w:sz w:val="20"/>
          <w:szCs w:val="20"/>
        </w:rPr>
        <w:t>The more boys and girls are integrated into their religious group, school, family, and community, the less they consume pornography.</w:t>
      </w:r>
      <w:r w:rsidRPr="00FA784D">
        <w:rPr>
          <w:rStyle w:val="EndnoteReference"/>
          <w:rFonts w:ascii="Arial Narrow" w:hAnsi="Arial Narrow" w:cs="Times New Roman"/>
          <w:sz w:val="20"/>
          <w:szCs w:val="20"/>
        </w:rPr>
        <w:endnoteReference w:id="52"/>
      </w:r>
      <w:r w:rsidRPr="006345A3">
        <w:rPr>
          <w:rFonts w:ascii="Arial Narrow" w:hAnsi="Arial Narrow" w:cs="Times New Roman"/>
          <w:sz w:val="20"/>
          <w:szCs w:val="20"/>
        </w:rPr>
        <w:t xml:space="preserve">  </w:t>
      </w:r>
    </w:p>
    <w:p w14:paraId="0E4ACF77" w14:textId="77777777" w:rsidR="001207E4" w:rsidRPr="00FA784D" w:rsidRDefault="001207E4" w:rsidP="00D43B2A">
      <w:pPr>
        <w:rPr>
          <w:rFonts w:ascii="Arial Narrow" w:hAnsi="Arial Narrow" w:cs="Times New Roman"/>
          <w:sz w:val="20"/>
          <w:szCs w:val="20"/>
        </w:rPr>
      </w:pPr>
    </w:p>
    <w:p w14:paraId="5BC5293B" w14:textId="77777777" w:rsidR="001207E4" w:rsidRPr="00FA784D" w:rsidRDefault="001207E4" w:rsidP="001207E4">
      <w:pPr>
        <w:widowControl w:val="0"/>
        <w:autoSpaceDE w:val="0"/>
        <w:autoSpaceDN w:val="0"/>
        <w:adjustRightInd w:val="0"/>
        <w:rPr>
          <w:rFonts w:ascii="Arial Narrow" w:hAnsi="Arial Narrow" w:cs="Times New Roman"/>
          <w:b/>
          <w:sz w:val="20"/>
          <w:szCs w:val="20"/>
          <w:u w:val="single"/>
        </w:rPr>
      </w:pPr>
      <w:r w:rsidRPr="00FA784D">
        <w:rPr>
          <w:rFonts w:ascii="Arial Narrow" w:hAnsi="Arial Narrow" w:cs="Times New Roman"/>
          <w:b/>
          <w:sz w:val="20"/>
          <w:szCs w:val="20"/>
          <w:u w:val="single"/>
        </w:rPr>
        <w:t>Christian Colleges</w:t>
      </w:r>
    </w:p>
    <w:p w14:paraId="35CBAD34" w14:textId="77777777" w:rsidR="001207E4" w:rsidRPr="00FA784D" w:rsidRDefault="001207E4" w:rsidP="001207E4">
      <w:pPr>
        <w:widowControl w:val="0"/>
        <w:autoSpaceDE w:val="0"/>
        <w:autoSpaceDN w:val="0"/>
        <w:adjustRightInd w:val="0"/>
        <w:rPr>
          <w:rFonts w:ascii="Arial Narrow" w:hAnsi="Arial Narrow" w:cs="Times New Roman"/>
          <w:b/>
          <w:sz w:val="20"/>
          <w:szCs w:val="20"/>
          <w:u w:val="single"/>
        </w:rPr>
      </w:pPr>
    </w:p>
    <w:p w14:paraId="2D03CA61" w14:textId="3F392A93" w:rsidR="001207E4" w:rsidRPr="006345A3" w:rsidRDefault="001207E4" w:rsidP="001207E4">
      <w:pPr>
        <w:pStyle w:val="ListParagraph"/>
        <w:numPr>
          <w:ilvl w:val="0"/>
          <w:numId w:val="7"/>
        </w:numPr>
        <w:rPr>
          <w:rFonts w:ascii="Arial Narrow" w:hAnsi="Arial Narrow" w:cs="Times New Roman"/>
          <w:sz w:val="20"/>
          <w:szCs w:val="20"/>
        </w:rPr>
      </w:pPr>
      <w:r w:rsidRPr="006345A3">
        <w:rPr>
          <w:rFonts w:ascii="Arial Narrow" w:hAnsi="Arial Narrow" w:cs="Times New Roman"/>
          <w:sz w:val="20"/>
          <w:szCs w:val="20"/>
        </w:rPr>
        <w:t xml:space="preserve">Among male students at Christian colleges, 14% viewed pornography monthly, an additional 20% viewed it at least weekly, and 5% more viewed it at least daily.  Only 14% never saw pornography.  </w:t>
      </w:r>
      <w:r w:rsidRPr="00FA784D">
        <w:rPr>
          <w:rStyle w:val="EndnoteReference"/>
          <w:rFonts w:ascii="Arial Narrow" w:hAnsi="Arial Narrow" w:cs="Times New Roman"/>
          <w:sz w:val="20"/>
          <w:szCs w:val="20"/>
        </w:rPr>
        <w:endnoteReference w:id="53"/>
      </w:r>
      <w:r w:rsidRPr="006345A3">
        <w:rPr>
          <w:rFonts w:ascii="Arial Narrow" w:hAnsi="Arial Narrow" w:cs="Times New Roman"/>
          <w:sz w:val="20"/>
          <w:szCs w:val="20"/>
        </w:rPr>
        <w:t xml:space="preserve">  </w:t>
      </w:r>
    </w:p>
    <w:p w14:paraId="5D0196C2" w14:textId="615D3DAA" w:rsidR="001207E4" w:rsidRPr="006345A3" w:rsidRDefault="001207E4" w:rsidP="001207E4">
      <w:pPr>
        <w:pStyle w:val="ListParagraph"/>
        <w:numPr>
          <w:ilvl w:val="0"/>
          <w:numId w:val="7"/>
        </w:numPr>
        <w:rPr>
          <w:rFonts w:ascii="Arial Narrow" w:hAnsi="Arial Narrow" w:cs="Times New Roman"/>
          <w:sz w:val="20"/>
          <w:szCs w:val="20"/>
        </w:rPr>
      </w:pPr>
      <w:r w:rsidRPr="006345A3">
        <w:rPr>
          <w:rFonts w:ascii="Arial Narrow" w:hAnsi="Arial Narrow" w:cs="Times New Roman"/>
          <w:sz w:val="20"/>
          <w:szCs w:val="20"/>
        </w:rPr>
        <w:t>Only 3% of women on Christian college campuses view pornography monthly or more</w:t>
      </w:r>
      <w:proofErr w:type="gramStart"/>
      <w:r w:rsidRPr="006345A3">
        <w:rPr>
          <w:rFonts w:ascii="Arial Narrow" w:hAnsi="Arial Narrow" w:cs="Times New Roman"/>
          <w:sz w:val="20"/>
          <w:szCs w:val="20"/>
        </w:rPr>
        <w:t>;</w:t>
      </w:r>
      <w:proofErr w:type="gramEnd"/>
      <w:r w:rsidRPr="006345A3">
        <w:rPr>
          <w:rFonts w:ascii="Arial Narrow" w:hAnsi="Arial Narrow" w:cs="Times New Roman"/>
          <w:sz w:val="20"/>
          <w:szCs w:val="20"/>
        </w:rPr>
        <w:t xml:space="preserve"> 80% have never seen it. </w:t>
      </w:r>
      <w:r w:rsidRPr="00FA784D">
        <w:rPr>
          <w:rStyle w:val="EndnoteReference"/>
          <w:rFonts w:ascii="Arial Narrow" w:hAnsi="Arial Narrow" w:cs="Times New Roman"/>
          <w:sz w:val="20"/>
          <w:szCs w:val="20"/>
        </w:rPr>
        <w:endnoteReference w:id="54"/>
      </w:r>
      <w:r w:rsidRPr="006345A3">
        <w:rPr>
          <w:rFonts w:ascii="Arial Narrow" w:hAnsi="Arial Narrow" w:cs="Times New Roman"/>
          <w:sz w:val="20"/>
          <w:szCs w:val="20"/>
        </w:rPr>
        <w:t xml:space="preserve">  </w:t>
      </w:r>
    </w:p>
    <w:p w14:paraId="4FF94458" w14:textId="646852C5" w:rsidR="001207E4" w:rsidRPr="006345A3" w:rsidRDefault="001207E4" w:rsidP="001207E4">
      <w:pPr>
        <w:pStyle w:val="ListParagraph"/>
        <w:numPr>
          <w:ilvl w:val="0"/>
          <w:numId w:val="7"/>
        </w:numPr>
        <w:rPr>
          <w:rFonts w:ascii="Arial Narrow" w:hAnsi="Arial Narrow" w:cs="Times New Roman"/>
          <w:sz w:val="20"/>
          <w:szCs w:val="20"/>
        </w:rPr>
      </w:pPr>
      <w:r w:rsidRPr="006345A3">
        <w:rPr>
          <w:rFonts w:ascii="Arial Narrow" w:hAnsi="Arial Narrow" w:cs="Times New Roman"/>
          <w:sz w:val="20"/>
          <w:szCs w:val="20"/>
        </w:rPr>
        <w:t xml:space="preserve">The more that students at Christian colleges report their life is influenced by their religious beliefs, the less they view pornography. </w:t>
      </w:r>
      <w:r w:rsidRPr="00FA784D">
        <w:rPr>
          <w:rStyle w:val="EndnoteReference"/>
          <w:rFonts w:ascii="Arial Narrow" w:hAnsi="Arial Narrow" w:cs="Times New Roman"/>
          <w:sz w:val="20"/>
          <w:szCs w:val="20"/>
        </w:rPr>
        <w:endnoteReference w:id="55"/>
      </w:r>
      <w:r w:rsidRPr="006345A3">
        <w:rPr>
          <w:rFonts w:ascii="Arial Narrow" w:hAnsi="Arial Narrow" w:cs="Times New Roman"/>
          <w:sz w:val="20"/>
          <w:szCs w:val="20"/>
        </w:rPr>
        <w:t xml:space="preserve"> </w:t>
      </w:r>
    </w:p>
    <w:p w14:paraId="61400495" w14:textId="37022F76" w:rsidR="001207E4" w:rsidRPr="006345A3" w:rsidRDefault="001207E4" w:rsidP="001207E4">
      <w:pPr>
        <w:pStyle w:val="ListParagraph"/>
        <w:numPr>
          <w:ilvl w:val="0"/>
          <w:numId w:val="7"/>
        </w:numPr>
        <w:rPr>
          <w:rFonts w:ascii="Arial Narrow" w:hAnsi="Arial Narrow" w:cs="Times New Roman"/>
          <w:sz w:val="20"/>
          <w:szCs w:val="20"/>
        </w:rPr>
      </w:pPr>
      <w:r w:rsidRPr="006345A3">
        <w:rPr>
          <w:rFonts w:ascii="Arial Narrow" w:hAnsi="Arial Narrow" w:cs="Times New Roman"/>
          <w:sz w:val="20"/>
          <w:szCs w:val="20"/>
        </w:rPr>
        <w:t xml:space="preserve">The more that men at evangelical Christian colleges access Internet pornography, the more guilt they experience about their use. </w:t>
      </w:r>
      <w:r w:rsidRPr="00FA784D">
        <w:rPr>
          <w:rStyle w:val="EndnoteReference"/>
          <w:rFonts w:ascii="Arial Narrow" w:hAnsi="Arial Narrow" w:cs="Times New Roman"/>
          <w:sz w:val="20"/>
          <w:szCs w:val="20"/>
        </w:rPr>
        <w:endnoteReference w:id="56"/>
      </w:r>
      <w:r w:rsidRPr="006345A3">
        <w:rPr>
          <w:rFonts w:ascii="Arial Narrow" w:hAnsi="Arial Narrow" w:cs="Times New Roman"/>
          <w:sz w:val="20"/>
          <w:szCs w:val="20"/>
        </w:rPr>
        <w:t xml:space="preserve"> </w:t>
      </w:r>
    </w:p>
    <w:p w14:paraId="6FFCAE54" w14:textId="77777777" w:rsidR="001207E4" w:rsidRPr="006345A3" w:rsidRDefault="001207E4" w:rsidP="006345A3">
      <w:pPr>
        <w:pStyle w:val="ListParagraph"/>
        <w:numPr>
          <w:ilvl w:val="0"/>
          <w:numId w:val="7"/>
        </w:numPr>
        <w:rPr>
          <w:rFonts w:ascii="Arial Narrow" w:hAnsi="Arial Narrow" w:cs="Times New Roman"/>
          <w:sz w:val="20"/>
          <w:szCs w:val="20"/>
        </w:rPr>
      </w:pPr>
      <w:r w:rsidRPr="006345A3">
        <w:rPr>
          <w:rFonts w:ascii="Arial Narrow" w:hAnsi="Arial Narrow" w:cs="Times New Roman"/>
          <w:sz w:val="20"/>
          <w:szCs w:val="20"/>
        </w:rPr>
        <w:t xml:space="preserve">Men attending evangelical Christian </w:t>
      </w:r>
      <w:proofErr w:type="gramStart"/>
      <w:r w:rsidRPr="006345A3">
        <w:rPr>
          <w:rFonts w:ascii="Arial Narrow" w:hAnsi="Arial Narrow" w:cs="Times New Roman"/>
          <w:sz w:val="20"/>
          <w:szCs w:val="20"/>
        </w:rPr>
        <w:t>colleges</w:t>
      </w:r>
      <w:proofErr w:type="gramEnd"/>
      <w:r w:rsidRPr="006345A3">
        <w:rPr>
          <w:rFonts w:ascii="Arial Narrow" w:hAnsi="Arial Narrow" w:cs="Times New Roman"/>
          <w:sz w:val="20"/>
          <w:szCs w:val="20"/>
        </w:rPr>
        <w:t xml:space="preserve"> who do not personally identify as evangelical, look at pornography more hours each week than evangelical men.</w:t>
      </w:r>
      <w:r w:rsidRPr="00FA784D">
        <w:rPr>
          <w:rStyle w:val="EndnoteReference"/>
          <w:rFonts w:ascii="Arial Narrow" w:hAnsi="Arial Narrow" w:cs="Times New Roman"/>
          <w:sz w:val="20"/>
          <w:szCs w:val="20"/>
        </w:rPr>
        <w:endnoteReference w:id="57"/>
      </w:r>
      <w:r w:rsidRPr="006345A3">
        <w:rPr>
          <w:rFonts w:ascii="Arial Narrow" w:hAnsi="Arial Narrow" w:cs="Times New Roman"/>
          <w:sz w:val="20"/>
          <w:szCs w:val="20"/>
        </w:rPr>
        <w:t xml:space="preserve"> </w:t>
      </w:r>
    </w:p>
    <w:p w14:paraId="6705D0AF" w14:textId="77777777" w:rsidR="001207E4" w:rsidRPr="00FA784D" w:rsidRDefault="001207E4" w:rsidP="00D43B2A">
      <w:pPr>
        <w:rPr>
          <w:rFonts w:ascii="Arial Narrow" w:hAnsi="Arial Narrow" w:cs="Times New Roman"/>
          <w:sz w:val="20"/>
          <w:szCs w:val="20"/>
        </w:rPr>
      </w:pPr>
    </w:p>
    <w:p w14:paraId="2908CCD9" w14:textId="1D2337D0" w:rsidR="006E51E3" w:rsidRPr="00FA784D" w:rsidRDefault="006E51E3" w:rsidP="00D43B2A">
      <w:pPr>
        <w:rPr>
          <w:rFonts w:ascii="Arial Narrow" w:hAnsi="Arial Narrow" w:cs="Times New Roman"/>
          <w:b/>
          <w:sz w:val="20"/>
          <w:szCs w:val="20"/>
          <w:u w:val="single"/>
        </w:rPr>
      </w:pPr>
      <w:r w:rsidRPr="00FA784D">
        <w:rPr>
          <w:rFonts w:ascii="Arial Narrow" w:hAnsi="Arial Narrow" w:cs="Times New Roman"/>
          <w:b/>
          <w:sz w:val="20"/>
          <w:szCs w:val="20"/>
          <w:u w:val="single"/>
        </w:rPr>
        <w:t>Sexting</w:t>
      </w:r>
    </w:p>
    <w:p w14:paraId="51A76038" w14:textId="77777777" w:rsidR="006E51E3" w:rsidRPr="00FA784D" w:rsidRDefault="006E51E3" w:rsidP="00D43B2A">
      <w:pPr>
        <w:rPr>
          <w:rFonts w:ascii="Arial Narrow" w:hAnsi="Arial Narrow" w:cs="Times New Roman"/>
          <w:sz w:val="20"/>
          <w:szCs w:val="20"/>
        </w:rPr>
      </w:pPr>
    </w:p>
    <w:p w14:paraId="455474BE" w14:textId="404FEFE5" w:rsidR="00040E45" w:rsidRPr="006345A3" w:rsidRDefault="00040E45" w:rsidP="006345A3">
      <w:pPr>
        <w:pStyle w:val="ListParagraph"/>
        <w:numPr>
          <w:ilvl w:val="0"/>
          <w:numId w:val="8"/>
        </w:numPr>
        <w:spacing w:after="200"/>
        <w:rPr>
          <w:rFonts w:ascii="Arial Narrow" w:eastAsia="Calibri" w:hAnsi="Arial Narrow" w:cs="Times New Roman"/>
          <w:sz w:val="20"/>
          <w:szCs w:val="20"/>
        </w:rPr>
      </w:pPr>
      <w:r w:rsidRPr="006345A3">
        <w:rPr>
          <w:rFonts w:ascii="Arial Narrow" w:hAnsi="Arial Narrow" w:cs="Times New Roman"/>
          <w:sz w:val="20"/>
          <w:szCs w:val="20"/>
        </w:rPr>
        <w:t>One in five sext messages are pictures of children 15 years old or younger; almost all of girls, almost all taken with a webcam</w:t>
      </w:r>
      <w:r w:rsidRPr="00FA784D">
        <w:rPr>
          <w:rStyle w:val="EndnoteReference"/>
          <w:rFonts w:ascii="Arial Narrow" w:hAnsi="Arial Narrow" w:cs="Times New Roman"/>
          <w:sz w:val="20"/>
          <w:szCs w:val="20"/>
        </w:rPr>
        <w:endnoteReference w:id="58"/>
      </w:r>
      <w:r w:rsidRPr="006345A3">
        <w:rPr>
          <w:rFonts w:ascii="Arial Narrow" w:hAnsi="Arial Narrow" w:cs="Times New Roman"/>
          <w:sz w:val="20"/>
          <w:szCs w:val="20"/>
        </w:rPr>
        <w:t xml:space="preserve"> </w:t>
      </w:r>
    </w:p>
    <w:p w14:paraId="6E5E8454" w14:textId="61300680" w:rsidR="00040E45" w:rsidRPr="006345A3" w:rsidRDefault="00040E45" w:rsidP="006345A3">
      <w:pPr>
        <w:pStyle w:val="ListParagraph"/>
        <w:widowControl w:val="0"/>
        <w:numPr>
          <w:ilvl w:val="0"/>
          <w:numId w:val="8"/>
        </w:numPr>
        <w:autoSpaceDE w:val="0"/>
        <w:autoSpaceDN w:val="0"/>
        <w:adjustRightInd w:val="0"/>
        <w:rPr>
          <w:rFonts w:ascii="Arial Narrow" w:hAnsi="Arial Narrow" w:cs="Times New Roman"/>
          <w:sz w:val="20"/>
          <w:szCs w:val="20"/>
        </w:rPr>
      </w:pPr>
      <w:r w:rsidRPr="006345A3">
        <w:rPr>
          <w:rFonts w:ascii="Arial Narrow" w:hAnsi="Arial Narrow" w:cs="Times New Roman"/>
          <w:sz w:val="20"/>
          <w:szCs w:val="20"/>
        </w:rPr>
        <w:t xml:space="preserve">Sexters are 4.5 times more likely to have had unprotected sex, four times more likely to view pornography, and about 2.5 times more likely to chat online with people they don’t know. </w:t>
      </w:r>
      <w:r w:rsidRPr="00FA784D">
        <w:rPr>
          <w:rStyle w:val="EndnoteReference"/>
          <w:rFonts w:ascii="Arial Narrow" w:hAnsi="Arial Narrow" w:cs="Times New Roman"/>
          <w:sz w:val="20"/>
          <w:szCs w:val="20"/>
        </w:rPr>
        <w:endnoteReference w:id="59"/>
      </w:r>
    </w:p>
    <w:p w14:paraId="6B20D684" w14:textId="77777777" w:rsidR="006E51E3" w:rsidRPr="00FA784D" w:rsidRDefault="006E51E3" w:rsidP="00D43B2A">
      <w:pPr>
        <w:widowControl w:val="0"/>
        <w:autoSpaceDE w:val="0"/>
        <w:autoSpaceDN w:val="0"/>
        <w:adjustRightInd w:val="0"/>
        <w:rPr>
          <w:rFonts w:ascii="Arial Narrow" w:hAnsi="Arial Narrow" w:cs="Times New Roman"/>
          <w:sz w:val="20"/>
          <w:szCs w:val="20"/>
        </w:rPr>
      </w:pPr>
    </w:p>
    <w:p w14:paraId="5D27DD43" w14:textId="77777777" w:rsidR="001207E4" w:rsidRPr="00FA784D" w:rsidRDefault="001207E4" w:rsidP="001207E4">
      <w:pPr>
        <w:rPr>
          <w:rFonts w:ascii="Arial Narrow" w:hAnsi="Arial Narrow" w:cs="Times New Roman"/>
          <w:b/>
          <w:sz w:val="20"/>
          <w:szCs w:val="20"/>
          <w:u w:val="single"/>
        </w:rPr>
      </w:pPr>
      <w:r w:rsidRPr="00FA784D">
        <w:rPr>
          <w:rFonts w:ascii="Arial Narrow" w:hAnsi="Arial Narrow" w:cs="Times New Roman"/>
          <w:b/>
          <w:sz w:val="20"/>
          <w:szCs w:val="20"/>
          <w:u w:val="single"/>
        </w:rPr>
        <w:t>Profits</w:t>
      </w:r>
    </w:p>
    <w:p w14:paraId="5D604155" w14:textId="77777777" w:rsidR="001207E4" w:rsidRPr="00FA784D" w:rsidRDefault="001207E4" w:rsidP="001207E4">
      <w:pPr>
        <w:rPr>
          <w:rFonts w:ascii="Arial Narrow" w:hAnsi="Arial Narrow" w:cs="Times New Roman"/>
          <w:sz w:val="20"/>
          <w:szCs w:val="20"/>
        </w:rPr>
      </w:pPr>
    </w:p>
    <w:p w14:paraId="23024095" w14:textId="46115504" w:rsidR="001207E4" w:rsidRPr="006345A3" w:rsidRDefault="001207E4" w:rsidP="001207E4">
      <w:pPr>
        <w:pStyle w:val="ListParagraph"/>
        <w:numPr>
          <w:ilvl w:val="0"/>
          <w:numId w:val="9"/>
        </w:numPr>
        <w:rPr>
          <w:rFonts w:ascii="Arial Narrow" w:eastAsia="Times New Roman" w:hAnsi="Arial Narrow" w:cs="Times New Roman"/>
          <w:sz w:val="20"/>
          <w:szCs w:val="20"/>
        </w:rPr>
      </w:pPr>
      <w:r w:rsidRPr="006345A3">
        <w:rPr>
          <w:rFonts w:ascii="Arial Narrow" w:hAnsi="Arial Narrow" w:cs="Times New Roman"/>
          <w:sz w:val="20"/>
          <w:szCs w:val="20"/>
        </w:rPr>
        <w:t>W</w:t>
      </w:r>
      <w:r w:rsidRPr="006345A3">
        <w:rPr>
          <w:rFonts w:ascii="Arial Narrow" w:eastAsia="Times New Roman" w:hAnsi="Arial Narrow" w:cs="Times New Roman"/>
          <w:sz w:val="20"/>
          <w:szCs w:val="20"/>
        </w:rPr>
        <w:t>orldwide pornography revenues were $100 billion annually (Ropelato, 2010). This is more than the combined revenues of Microsoft, Google, Amazon, eBay, Yahoo, Apple, and Netflix.</w:t>
      </w:r>
      <w:r w:rsidRPr="00FA784D">
        <w:rPr>
          <w:rStyle w:val="EndnoteReference"/>
          <w:rFonts w:ascii="Arial Narrow" w:eastAsia="Times New Roman" w:hAnsi="Arial Narrow" w:cs="Times New Roman"/>
          <w:sz w:val="20"/>
          <w:szCs w:val="20"/>
        </w:rPr>
        <w:endnoteReference w:id="60"/>
      </w:r>
    </w:p>
    <w:p w14:paraId="11C90184" w14:textId="2B1EB49C" w:rsidR="001207E4" w:rsidRPr="006345A3" w:rsidRDefault="001207E4" w:rsidP="001207E4">
      <w:pPr>
        <w:pStyle w:val="ListParagraph"/>
        <w:numPr>
          <w:ilvl w:val="0"/>
          <w:numId w:val="9"/>
        </w:numPr>
        <w:rPr>
          <w:rFonts w:ascii="Arial Narrow" w:eastAsia="Times New Roman" w:hAnsi="Arial Narrow" w:cs="Times New Roman"/>
          <w:sz w:val="20"/>
          <w:szCs w:val="20"/>
        </w:rPr>
      </w:pPr>
      <w:r w:rsidRPr="006345A3">
        <w:rPr>
          <w:rFonts w:ascii="Arial Narrow" w:eastAsia="Times New Roman" w:hAnsi="Arial Narrow" w:cs="Times New Roman"/>
          <w:sz w:val="20"/>
          <w:szCs w:val="20"/>
        </w:rPr>
        <w:t>In the U.S., the porn industry makes $13 billion annually.  That is more than the National Football League, Major League Baseball, and the National Basketball Association combined.</w:t>
      </w:r>
      <w:r w:rsidRPr="00FA784D">
        <w:rPr>
          <w:rStyle w:val="EndnoteReference"/>
          <w:rFonts w:ascii="Arial Narrow" w:eastAsia="Times New Roman" w:hAnsi="Arial Narrow" w:cs="Times New Roman"/>
          <w:sz w:val="20"/>
          <w:szCs w:val="20"/>
        </w:rPr>
        <w:endnoteReference w:id="61"/>
      </w:r>
    </w:p>
    <w:p w14:paraId="674BDE6C" w14:textId="77777777" w:rsidR="001207E4" w:rsidRPr="006345A3" w:rsidRDefault="001207E4" w:rsidP="006345A3">
      <w:pPr>
        <w:pStyle w:val="ListParagraph"/>
        <w:numPr>
          <w:ilvl w:val="0"/>
          <w:numId w:val="9"/>
        </w:numPr>
        <w:rPr>
          <w:rFonts w:ascii="Arial Narrow" w:eastAsia="Times New Roman" w:hAnsi="Arial Narrow" w:cs="Times New Roman"/>
          <w:sz w:val="20"/>
          <w:szCs w:val="20"/>
        </w:rPr>
      </w:pPr>
      <w:r w:rsidRPr="006345A3">
        <w:rPr>
          <w:rFonts w:ascii="Arial Narrow" w:eastAsia="Times New Roman" w:hAnsi="Arial Narrow" w:cs="Times New Roman"/>
          <w:sz w:val="20"/>
          <w:szCs w:val="20"/>
        </w:rPr>
        <w:t>Child pornography accounts for 20% of the profits in the pornography industry</w:t>
      </w:r>
      <w:r w:rsidRPr="00FA784D">
        <w:rPr>
          <w:rStyle w:val="EndnoteReference"/>
          <w:rFonts w:ascii="Arial Narrow" w:eastAsia="Times New Roman" w:hAnsi="Arial Narrow" w:cs="Times New Roman"/>
          <w:sz w:val="20"/>
          <w:szCs w:val="20"/>
        </w:rPr>
        <w:endnoteReference w:id="62"/>
      </w:r>
      <w:r w:rsidRPr="006345A3">
        <w:rPr>
          <w:rFonts w:ascii="Arial Narrow" w:eastAsia="Times New Roman" w:hAnsi="Arial Narrow" w:cs="Times New Roman"/>
          <w:sz w:val="20"/>
          <w:szCs w:val="20"/>
        </w:rPr>
        <w:t xml:space="preserve">.  </w:t>
      </w:r>
    </w:p>
    <w:p w14:paraId="3CF64E0D" w14:textId="219606E9" w:rsidR="00D43B2A" w:rsidRPr="00FA784D" w:rsidRDefault="00D43B2A" w:rsidP="00D43B2A">
      <w:pPr>
        <w:rPr>
          <w:rFonts w:ascii="Arial Narrow" w:hAnsi="Arial Narrow"/>
          <w:sz w:val="20"/>
          <w:szCs w:val="20"/>
        </w:rPr>
      </w:pPr>
    </w:p>
    <w:sectPr w:rsidR="00D43B2A" w:rsidRPr="00FA784D" w:rsidSect="00FA784D">
      <w:endnotePr>
        <w:numFmt w:val="decimal"/>
      </w:endnotePr>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6C78E" w14:textId="77777777" w:rsidR="00FA784D" w:rsidRDefault="00FA784D" w:rsidP="000F09AC">
      <w:r>
        <w:separator/>
      </w:r>
    </w:p>
  </w:endnote>
  <w:endnote w:type="continuationSeparator" w:id="0">
    <w:p w14:paraId="0638E39F" w14:textId="77777777" w:rsidR="00FA784D" w:rsidRDefault="00FA784D" w:rsidP="000F09AC">
      <w:r>
        <w:continuationSeparator/>
      </w:r>
    </w:p>
  </w:endnote>
  <w:endnote w:id="1">
    <w:p w14:paraId="28E39BA4" w14:textId="1E64BB85" w:rsidR="00FA784D" w:rsidRPr="00FA784D" w:rsidRDefault="00FA784D" w:rsidP="000F09AC">
      <w:pPr>
        <w:rPr>
          <w:rFonts w:ascii="Arial Narrow" w:eastAsia="Times New Roman" w:hAnsi="Arial Narrow" w:cs="Times New Roman"/>
          <w:sz w:val="20"/>
          <w:szCs w:val="20"/>
        </w:rPr>
      </w:pPr>
      <w:r w:rsidRPr="006E51E3">
        <w:rPr>
          <w:rStyle w:val="EndnoteReference"/>
          <w:rFonts w:ascii="Times New Roman" w:hAnsi="Times New Roman" w:cs="Times New Roman"/>
        </w:rPr>
        <w:endnoteRef/>
      </w:r>
      <w:r w:rsidRPr="006E51E3">
        <w:rPr>
          <w:rFonts w:ascii="Times New Roman" w:hAnsi="Times New Roman" w:cs="Times New Roman"/>
        </w:rPr>
        <w:t xml:space="preserve"> </w:t>
      </w:r>
      <w:r w:rsidRPr="00FA784D">
        <w:rPr>
          <w:rFonts w:ascii="Arial Narrow" w:eastAsia="Times New Roman" w:hAnsi="Arial Narrow" w:cs="Times New Roman"/>
          <w:sz w:val="20"/>
          <w:szCs w:val="20"/>
        </w:rPr>
        <w:t xml:space="preserve">Digital Journal (2014) How many Christians do you think watch porn? </w:t>
      </w:r>
      <w:proofErr w:type="gramStart"/>
      <w:r w:rsidRPr="00FA784D">
        <w:rPr>
          <w:rFonts w:ascii="Arial Narrow" w:eastAsia="Times New Roman" w:hAnsi="Arial Narrow" w:cs="Times New Roman"/>
          <w:sz w:val="20"/>
          <w:szCs w:val="20"/>
        </w:rPr>
        <w:t>Available at http://www.digitaljournal.com/pr/2123093.</w:t>
      </w:r>
      <w:proofErr w:type="gramEnd"/>
      <w:r w:rsidRPr="00FA784D">
        <w:rPr>
          <w:rFonts w:ascii="Arial Narrow" w:eastAsia="Times New Roman" w:hAnsi="Arial Narrow" w:cs="Times New Roman"/>
          <w:sz w:val="20"/>
          <w:szCs w:val="20"/>
        </w:rPr>
        <w:t xml:space="preserve"> </w:t>
      </w:r>
    </w:p>
  </w:endnote>
  <w:endnote w:id="2">
    <w:p w14:paraId="4D2C83AC" w14:textId="64F495A6" w:rsidR="00FA784D" w:rsidRPr="00FA784D" w:rsidRDefault="00FA784D" w:rsidP="004644BC">
      <w:pPr>
        <w:rPr>
          <w:rFonts w:ascii="Arial Narrow"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w:t>
      </w:r>
      <w:proofErr w:type="gramStart"/>
      <w:r w:rsidRPr="00FA784D">
        <w:rPr>
          <w:rFonts w:ascii="Arial Narrow" w:eastAsia="Times New Roman" w:hAnsi="Arial Narrow" w:cs="Times New Roman"/>
          <w:color w:val="505050"/>
          <w:sz w:val="20"/>
          <w:szCs w:val="20"/>
          <w:shd w:val="clear" w:color="auto" w:fill="FFFFFF"/>
        </w:rPr>
        <w:t>2014</w:t>
      </w:r>
      <w:r w:rsidRPr="00FA784D">
        <w:rPr>
          <w:rStyle w:val="apple-converted-space"/>
          <w:rFonts w:ascii="Arial Narrow" w:hAnsi="Arial Narrow" w:cs="Times New Roman"/>
          <w:color w:val="505050"/>
          <w:sz w:val="20"/>
          <w:szCs w:val="20"/>
          <w:shd w:val="clear" w:color="auto" w:fill="FFFFFF"/>
        </w:rPr>
        <w:t> </w:t>
      </w:r>
      <w:r w:rsidRPr="00FA784D">
        <w:rPr>
          <w:rFonts w:ascii="Arial Narrow" w:eastAsia="Times New Roman" w:hAnsi="Arial Narrow" w:cs="Times New Roman"/>
          <w:i/>
          <w:iCs/>
          <w:color w:val="505050"/>
          <w:sz w:val="20"/>
          <w:szCs w:val="20"/>
          <w:bdr w:val="none" w:sz="0" w:space="0" w:color="auto" w:frame="1"/>
          <w:shd w:val="clear" w:color="auto" w:fill="FFFFFF"/>
        </w:rPr>
        <w:t>ProvenMen.org Pornography Addiction Survey (conducted by Barna Group).</w:t>
      </w:r>
      <w:proofErr w:type="gramEnd"/>
      <w:r w:rsidR="006345A3">
        <w:rPr>
          <w:rFonts w:ascii="Arial Narrow" w:eastAsia="Times New Roman" w:hAnsi="Arial Narrow" w:cs="Times New Roman"/>
          <w:i/>
          <w:iCs/>
          <w:color w:val="505050"/>
          <w:sz w:val="20"/>
          <w:szCs w:val="20"/>
          <w:bdr w:val="none" w:sz="0" w:space="0" w:color="auto" w:frame="1"/>
          <w:shd w:val="clear" w:color="auto" w:fill="FFFFFF"/>
        </w:rPr>
        <w:t xml:space="preserve"> The survey results are located </w:t>
      </w:r>
      <w:r w:rsidRPr="00FA784D">
        <w:rPr>
          <w:rFonts w:ascii="Arial Narrow" w:eastAsia="Times New Roman" w:hAnsi="Arial Narrow" w:cs="Times New Roman"/>
          <w:i/>
          <w:iCs/>
          <w:color w:val="505050"/>
          <w:sz w:val="20"/>
          <w:szCs w:val="20"/>
          <w:bdr w:val="none" w:sz="0" w:space="0" w:color="auto" w:frame="1"/>
          <w:shd w:val="clear" w:color="auto" w:fill="FFFFFF"/>
        </w:rPr>
        <w:t>at</w:t>
      </w:r>
      <w:r w:rsidRPr="00FA784D">
        <w:rPr>
          <w:rStyle w:val="apple-converted-space"/>
          <w:rFonts w:ascii="Arial Narrow" w:hAnsi="Arial Narrow" w:cs="Times New Roman"/>
          <w:i/>
          <w:iCs/>
          <w:color w:val="505050"/>
          <w:sz w:val="20"/>
          <w:szCs w:val="20"/>
          <w:bdr w:val="none" w:sz="0" w:space="0" w:color="auto" w:frame="1"/>
          <w:shd w:val="clear" w:color="auto" w:fill="FFFFFF"/>
        </w:rPr>
        <w:t> </w:t>
      </w:r>
      <w:hyperlink r:id="rId1" w:history="1">
        <w:r w:rsidRPr="00FA784D">
          <w:rPr>
            <w:rStyle w:val="Hyperlink"/>
            <w:rFonts w:ascii="Arial Narrow" w:hAnsi="Arial Narrow" w:cs="Times New Roman"/>
            <w:i/>
            <w:iCs/>
            <w:color w:val="A9090A"/>
            <w:sz w:val="20"/>
            <w:szCs w:val="20"/>
            <w:bdr w:val="none" w:sz="0" w:space="0" w:color="auto" w:frame="1"/>
          </w:rPr>
          <w:t>www.provenmen.org/2014pornsurvey/pornography-use-and-addiction</w:t>
        </w:r>
      </w:hyperlink>
      <w:r w:rsidRPr="00FA784D">
        <w:rPr>
          <w:rFonts w:ascii="Arial Narrow" w:eastAsia="Times New Roman" w:hAnsi="Arial Narrow" w:cs="Times New Roman"/>
          <w:i/>
          <w:iCs/>
          <w:color w:val="505050"/>
          <w:sz w:val="20"/>
          <w:szCs w:val="20"/>
          <w:bdr w:val="none" w:sz="0" w:space="0" w:color="auto" w:frame="1"/>
          <w:shd w:val="clear" w:color="auto" w:fill="FFFFFF"/>
        </w:rPr>
        <w:t>.</w:t>
      </w:r>
    </w:p>
  </w:endnote>
  <w:endnote w:id="3">
    <w:p w14:paraId="7AD10ECE" w14:textId="77777777" w:rsidR="00FA784D" w:rsidRPr="00FA784D" w:rsidRDefault="00FA784D" w:rsidP="004644BC">
      <w:pPr>
        <w:rPr>
          <w:rFonts w:ascii="Arial Narrow"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w:t>
      </w:r>
      <w:proofErr w:type="gramStart"/>
      <w:r w:rsidRPr="00FA784D">
        <w:rPr>
          <w:rFonts w:ascii="Arial Narrow" w:eastAsia="Times New Roman" w:hAnsi="Arial Narrow" w:cs="Times New Roman"/>
          <w:color w:val="505050"/>
          <w:sz w:val="20"/>
          <w:szCs w:val="20"/>
          <w:shd w:val="clear" w:color="auto" w:fill="FFFFFF"/>
        </w:rPr>
        <w:t>2014</w:t>
      </w:r>
      <w:r w:rsidRPr="00FA784D">
        <w:rPr>
          <w:rStyle w:val="apple-converted-space"/>
          <w:rFonts w:ascii="Arial Narrow" w:hAnsi="Arial Narrow" w:cs="Times New Roman"/>
          <w:color w:val="505050"/>
          <w:sz w:val="20"/>
          <w:szCs w:val="20"/>
          <w:shd w:val="clear" w:color="auto" w:fill="FFFFFF"/>
        </w:rPr>
        <w:t> </w:t>
      </w:r>
      <w:r w:rsidRPr="00FA784D">
        <w:rPr>
          <w:rFonts w:ascii="Arial Narrow" w:eastAsia="Times New Roman" w:hAnsi="Arial Narrow" w:cs="Times New Roman"/>
          <w:i/>
          <w:iCs/>
          <w:color w:val="505050"/>
          <w:sz w:val="20"/>
          <w:szCs w:val="20"/>
          <w:bdr w:val="none" w:sz="0" w:space="0" w:color="auto" w:frame="1"/>
          <w:shd w:val="clear" w:color="auto" w:fill="FFFFFF"/>
        </w:rPr>
        <w:t>ProvenMen.org Pornography Addiction Survey (conducted by Barna Group).</w:t>
      </w:r>
      <w:proofErr w:type="gramEnd"/>
      <w:r w:rsidRPr="00FA784D">
        <w:rPr>
          <w:rFonts w:ascii="Arial Narrow" w:eastAsia="Times New Roman" w:hAnsi="Arial Narrow" w:cs="Times New Roman"/>
          <w:i/>
          <w:iCs/>
          <w:color w:val="505050"/>
          <w:sz w:val="20"/>
          <w:szCs w:val="20"/>
          <w:bdr w:val="none" w:sz="0" w:space="0" w:color="auto" w:frame="1"/>
          <w:shd w:val="clear" w:color="auto" w:fill="FFFFFF"/>
        </w:rPr>
        <w:t xml:space="preserve"> The survey results are located at</w:t>
      </w:r>
      <w:r w:rsidRPr="00FA784D">
        <w:rPr>
          <w:rStyle w:val="apple-converted-space"/>
          <w:rFonts w:ascii="Arial Narrow" w:hAnsi="Arial Narrow" w:cs="Times New Roman"/>
          <w:i/>
          <w:iCs/>
          <w:color w:val="505050"/>
          <w:sz w:val="20"/>
          <w:szCs w:val="20"/>
          <w:bdr w:val="none" w:sz="0" w:space="0" w:color="auto" w:frame="1"/>
          <w:shd w:val="clear" w:color="auto" w:fill="FFFFFF"/>
        </w:rPr>
        <w:t> </w:t>
      </w:r>
      <w:hyperlink r:id="rId2" w:history="1">
        <w:r w:rsidRPr="00FA784D">
          <w:rPr>
            <w:rStyle w:val="Hyperlink"/>
            <w:rFonts w:ascii="Arial Narrow" w:hAnsi="Arial Narrow" w:cs="Times New Roman"/>
            <w:i/>
            <w:iCs/>
            <w:color w:val="A9090A"/>
            <w:sz w:val="20"/>
            <w:szCs w:val="20"/>
            <w:bdr w:val="none" w:sz="0" w:space="0" w:color="auto" w:frame="1"/>
          </w:rPr>
          <w:t>www.provenmen.org/2014pornsurvey/pornography-use-and-addiction</w:t>
        </w:r>
      </w:hyperlink>
      <w:r w:rsidRPr="00FA784D">
        <w:rPr>
          <w:rFonts w:ascii="Arial Narrow" w:eastAsia="Times New Roman" w:hAnsi="Arial Narrow" w:cs="Times New Roman"/>
          <w:i/>
          <w:iCs/>
          <w:color w:val="505050"/>
          <w:sz w:val="20"/>
          <w:szCs w:val="20"/>
          <w:bdr w:val="none" w:sz="0" w:space="0" w:color="auto" w:frame="1"/>
          <w:shd w:val="clear" w:color="auto" w:fill="FFFFFF"/>
        </w:rPr>
        <w:t>.</w:t>
      </w:r>
    </w:p>
  </w:endnote>
  <w:endnote w:id="4">
    <w:p w14:paraId="069E780C" w14:textId="77777777" w:rsidR="00FA784D" w:rsidRPr="00FA784D" w:rsidRDefault="00FA784D" w:rsidP="00593750">
      <w:pPr>
        <w:pStyle w:val="EndnoteText"/>
        <w:rPr>
          <w:rFonts w:ascii="Arial Narrow"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w:t>
      </w:r>
      <w:proofErr w:type="gramStart"/>
      <w:r w:rsidRPr="00FA784D">
        <w:rPr>
          <w:rFonts w:ascii="Arial Narrow" w:eastAsia="Times New Roman" w:hAnsi="Arial Narrow" w:cs="Times New Roman"/>
          <w:sz w:val="20"/>
          <w:szCs w:val="20"/>
        </w:rPr>
        <w:t xml:space="preserve">Price, J., Patterson, R., Regnerus, M., &amp; </w:t>
      </w:r>
      <w:proofErr w:type="spellStart"/>
      <w:r w:rsidRPr="00FA784D">
        <w:rPr>
          <w:rFonts w:ascii="Arial Narrow" w:eastAsia="Times New Roman" w:hAnsi="Arial Narrow" w:cs="Times New Roman"/>
          <w:sz w:val="20"/>
          <w:szCs w:val="20"/>
        </w:rPr>
        <w:t>Walley</w:t>
      </w:r>
      <w:proofErr w:type="spellEnd"/>
      <w:r w:rsidRPr="00FA784D">
        <w:rPr>
          <w:rFonts w:ascii="Arial Narrow" w:eastAsia="Times New Roman" w:hAnsi="Arial Narrow" w:cs="Times New Roman"/>
          <w:sz w:val="20"/>
          <w:szCs w:val="20"/>
        </w:rPr>
        <w:t>, J. (2015).</w:t>
      </w:r>
      <w:proofErr w:type="gramEnd"/>
      <w:r w:rsidRPr="00FA784D">
        <w:rPr>
          <w:rFonts w:ascii="Arial Narrow" w:eastAsia="Times New Roman" w:hAnsi="Arial Narrow" w:cs="Times New Roman"/>
          <w:sz w:val="20"/>
          <w:szCs w:val="20"/>
        </w:rPr>
        <w:t xml:space="preserve"> How much more XXX is Generation X consuming? Evidence of changing attitudes and behaviors related to pornography since 1973, </w:t>
      </w:r>
      <w:r w:rsidRPr="00FA784D">
        <w:rPr>
          <w:rFonts w:ascii="Arial Narrow" w:eastAsia="Times New Roman" w:hAnsi="Arial Narrow" w:cs="Times New Roman"/>
          <w:i/>
          <w:sz w:val="20"/>
          <w:szCs w:val="20"/>
        </w:rPr>
        <w:t>The Journal of Sex Research,</w:t>
      </w:r>
      <w:r w:rsidRPr="00FA784D">
        <w:rPr>
          <w:rFonts w:ascii="Arial Narrow" w:eastAsia="Times New Roman" w:hAnsi="Arial Narrow" w:cs="Times New Roman"/>
          <w:sz w:val="20"/>
          <w:szCs w:val="20"/>
        </w:rPr>
        <w:t xml:space="preserve"> doi: 10.1080/00224499.2014.1003773.</w:t>
      </w:r>
    </w:p>
  </w:endnote>
  <w:endnote w:id="5">
    <w:p w14:paraId="08701823" w14:textId="77777777" w:rsidR="00FA784D" w:rsidRPr="00FA784D" w:rsidRDefault="00FA784D" w:rsidP="00593750">
      <w:pPr>
        <w:pStyle w:val="EndnoteText"/>
        <w:rPr>
          <w:rFonts w:ascii="Arial Narrow"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w:t>
      </w:r>
      <w:proofErr w:type="gramStart"/>
      <w:r w:rsidRPr="00FA784D">
        <w:rPr>
          <w:rFonts w:ascii="Arial Narrow" w:eastAsia="Times New Roman" w:hAnsi="Arial Narrow" w:cs="Times New Roman"/>
          <w:sz w:val="20"/>
          <w:szCs w:val="20"/>
        </w:rPr>
        <w:t xml:space="preserve">Price, J., Patterson, R., Regnerus, M., &amp; </w:t>
      </w:r>
      <w:proofErr w:type="spellStart"/>
      <w:r w:rsidRPr="00FA784D">
        <w:rPr>
          <w:rFonts w:ascii="Arial Narrow" w:eastAsia="Times New Roman" w:hAnsi="Arial Narrow" w:cs="Times New Roman"/>
          <w:sz w:val="20"/>
          <w:szCs w:val="20"/>
        </w:rPr>
        <w:t>Walley</w:t>
      </w:r>
      <w:proofErr w:type="spellEnd"/>
      <w:r w:rsidRPr="00FA784D">
        <w:rPr>
          <w:rFonts w:ascii="Arial Narrow" w:eastAsia="Times New Roman" w:hAnsi="Arial Narrow" w:cs="Times New Roman"/>
          <w:sz w:val="20"/>
          <w:szCs w:val="20"/>
        </w:rPr>
        <w:t>, J. (2015).</w:t>
      </w:r>
      <w:proofErr w:type="gramEnd"/>
      <w:r w:rsidRPr="00FA784D">
        <w:rPr>
          <w:rFonts w:ascii="Arial Narrow" w:eastAsia="Times New Roman" w:hAnsi="Arial Narrow" w:cs="Times New Roman"/>
          <w:sz w:val="20"/>
          <w:szCs w:val="20"/>
        </w:rPr>
        <w:t xml:space="preserve"> How much more XXX is Generation X consuming? Evidence of changing attitudes and behaviors related to pornography since 1973, </w:t>
      </w:r>
      <w:r w:rsidRPr="00FA784D">
        <w:rPr>
          <w:rFonts w:ascii="Arial Narrow" w:eastAsia="Times New Roman" w:hAnsi="Arial Narrow" w:cs="Times New Roman"/>
          <w:i/>
          <w:sz w:val="20"/>
          <w:szCs w:val="20"/>
        </w:rPr>
        <w:t>The Journal of Sex Research,</w:t>
      </w:r>
      <w:r w:rsidRPr="00FA784D">
        <w:rPr>
          <w:rFonts w:ascii="Arial Narrow" w:eastAsia="Times New Roman" w:hAnsi="Arial Narrow" w:cs="Times New Roman"/>
          <w:sz w:val="20"/>
          <w:szCs w:val="20"/>
        </w:rPr>
        <w:t xml:space="preserve"> doi: 10.1080/00224499.2014.1003773.</w:t>
      </w:r>
    </w:p>
  </w:endnote>
  <w:endnote w:id="6">
    <w:p w14:paraId="4F5ABDE5" w14:textId="77777777" w:rsidR="00FA784D" w:rsidRPr="00FA784D" w:rsidRDefault="00FA784D" w:rsidP="00593750">
      <w:pPr>
        <w:widowControl w:val="0"/>
        <w:autoSpaceDE w:val="0"/>
        <w:autoSpaceDN w:val="0"/>
        <w:adjustRightInd w:val="0"/>
        <w:ind w:right="-720"/>
        <w:rPr>
          <w:rFonts w:ascii="Arial Narrow"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w:t>
      </w:r>
      <w:proofErr w:type="gramStart"/>
      <w:r w:rsidRPr="00FA784D">
        <w:rPr>
          <w:rFonts w:ascii="Arial Narrow" w:hAnsi="Arial Narrow" w:cs="Times New Roman"/>
          <w:sz w:val="20"/>
          <w:szCs w:val="20"/>
        </w:rPr>
        <w:t>Braun-Courville, D. K., &amp; Rojas, M. (2009).</w:t>
      </w:r>
      <w:proofErr w:type="gramEnd"/>
      <w:r w:rsidRPr="00FA784D">
        <w:rPr>
          <w:rFonts w:ascii="Arial Narrow" w:hAnsi="Arial Narrow" w:cs="Times New Roman"/>
          <w:sz w:val="20"/>
          <w:szCs w:val="20"/>
        </w:rPr>
        <w:t xml:space="preserve"> </w:t>
      </w:r>
      <w:proofErr w:type="gramStart"/>
      <w:r w:rsidRPr="00FA784D">
        <w:rPr>
          <w:rFonts w:ascii="Arial Narrow" w:hAnsi="Arial Narrow" w:cs="Times New Roman"/>
          <w:sz w:val="20"/>
          <w:szCs w:val="20"/>
        </w:rPr>
        <w:t>Exposure to sexually explicit Web sites and adolescent sexual attitudes and behaviors.</w:t>
      </w:r>
      <w:proofErr w:type="gramEnd"/>
      <w:r w:rsidRPr="00FA784D">
        <w:rPr>
          <w:rFonts w:ascii="Arial Narrow" w:hAnsi="Arial Narrow" w:cs="Times New Roman"/>
          <w:sz w:val="20"/>
          <w:szCs w:val="20"/>
        </w:rPr>
        <w:t xml:space="preserve"> </w:t>
      </w:r>
      <w:r w:rsidRPr="00FA784D">
        <w:rPr>
          <w:rFonts w:ascii="Arial Narrow" w:hAnsi="Arial Narrow" w:cs="Times New Roman"/>
          <w:i/>
          <w:iCs/>
          <w:sz w:val="20"/>
          <w:szCs w:val="20"/>
        </w:rPr>
        <w:t>The Journal Of Adolescent Health: Official Publication Of The Society For Adolescent Medicine, 45</w:t>
      </w:r>
      <w:r w:rsidRPr="00FA784D">
        <w:rPr>
          <w:rFonts w:ascii="Arial Narrow" w:hAnsi="Arial Narrow" w:cs="Times New Roman"/>
          <w:sz w:val="20"/>
          <w:szCs w:val="20"/>
        </w:rPr>
        <w:t xml:space="preserve">(2), </w:t>
      </w:r>
      <w:proofErr w:type="gramStart"/>
      <w:r w:rsidRPr="00FA784D">
        <w:rPr>
          <w:rFonts w:ascii="Arial Narrow" w:hAnsi="Arial Narrow" w:cs="Times New Roman"/>
          <w:sz w:val="20"/>
          <w:szCs w:val="20"/>
        </w:rPr>
        <w:t>156</w:t>
      </w:r>
      <w:proofErr w:type="gramEnd"/>
      <w:r w:rsidRPr="00FA784D">
        <w:rPr>
          <w:rFonts w:ascii="Arial Narrow" w:hAnsi="Arial Narrow" w:cs="Times New Roman"/>
          <w:sz w:val="20"/>
          <w:szCs w:val="20"/>
        </w:rPr>
        <w:t xml:space="preserve">-162. </w:t>
      </w:r>
      <w:proofErr w:type="gramStart"/>
      <w:r w:rsidRPr="00FA784D">
        <w:rPr>
          <w:rFonts w:ascii="Arial Narrow" w:hAnsi="Arial Narrow" w:cs="Times New Roman"/>
          <w:sz w:val="20"/>
          <w:szCs w:val="20"/>
        </w:rPr>
        <w:t>doi:10.1016</w:t>
      </w:r>
      <w:proofErr w:type="gramEnd"/>
      <w:r w:rsidRPr="00FA784D">
        <w:rPr>
          <w:rFonts w:ascii="Arial Narrow" w:hAnsi="Arial Narrow" w:cs="Times New Roman"/>
          <w:sz w:val="20"/>
          <w:szCs w:val="20"/>
        </w:rPr>
        <w:t>/j.jadohealth.2008.12.004</w:t>
      </w:r>
    </w:p>
  </w:endnote>
  <w:endnote w:id="7">
    <w:p w14:paraId="6733E975" w14:textId="77777777" w:rsidR="00FA784D" w:rsidRPr="00FA784D" w:rsidRDefault="00FA784D" w:rsidP="00593750">
      <w:pPr>
        <w:widowControl w:val="0"/>
        <w:autoSpaceDE w:val="0"/>
        <w:autoSpaceDN w:val="0"/>
        <w:adjustRightInd w:val="0"/>
        <w:rPr>
          <w:rFonts w:ascii="Arial Narrow"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Carroll, J. S., Padilla-Walker, L. M., Nelson, L. J., Olson, C. D., Barry, C. M., &amp; Madsen, S. D. (2008). Generation XXX. </w:t>
      </w:r>
      <w:proofErr w:type="gramStart"/>
      <w:r w:rsidRPr="00FA784D">
        <w:rPr>
          <w:rFonts w:ascii="Arial Narrow" w:hAnsi="Arial Narrow" w:cs="Times New Roman"/>
          <w:i/>
          <w:iCs/>
          <w:sz w:val="20"/>
          <w:szCs w:val="20"/>
        </w:rPr>
        <w:t>Journal of Adolescent Research, 23</w:t>
      </w:r>
      <w:r w:rsidRPr="00FA784D">
        <w:rPr>
          <w:rFonts w:ascii="Arial Narrow" w:hAnsi="Arial Narrow" w:cs="Times New Roman"/>
          <w:sz w:val="20"/>
          <w:szCs w:val="20"/>
        </w:rPr>
        <w:t>(1), 6-30.</w:t>
      </w:r>
      <w:proofErr w:type="gramEnd"/>
      <w:r w:rsidRPr="00FA784D">
        <w:rPr>
          <w:rFonts w:ascii="Arial Narrow" w:hAnsi="Arial Narrow" w:cs="Times New Roman"/>
          <w:sz w:val="20"/>
          <w:szCs w:val="20"/>
        </w:rPr>
        <w:t xml:space="preserve">  </w:t>
      </w:r>
    </w:p>
  </w:endnote>
  <w:endnote w:id="8">
    <w:p w14:paraId="4D902397" w14:textId="77777777" w:rsidR="00FA784D" w:rsidRPr="00FA784D" w:rsidRDefault="00FA784D" w:rsidP="00593750">
      <w:pPr>
        <w:pStyle w:val="EndnoteText"/>
        <w:rPr>
          <w:rFonts w:ascii="Arial Narrow"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w:t>
      </w:r>
      <w:proofErr w:type="gramStart"/>
      <w:r w:rsidRPr="00FA784D">
        <w:rPr>
          <w:rFonts w:ascii="Arial Narrow" w:eastAsia="Times New Roman" w:hAnsi="Arial Narrow" w:cs="Times New Roman"/>
          <w:sz w:val="20"/>
          <w:szCs w:val="20"/>
        </w:rPr>
        <w:t xml:space="preserve">Price, J., Patterson, R., Regnerus, M., &amp; </w:t>
      </w:r>
      <w:proofErr w:type="spellStart"/>
      <w:r w:rsidRPr="00FA784D">
        <w:rPr>
          <w:rFonts w:ascii="Arial Narrow" w:eastAsia="Times New Roman" w:hAnsi="Arial Narrow" w:cs="Times New Roman"/>
          <w:sz w:val="20"/>
          <w:szCs w:val="20"/>
        </w:rPr>
        <w:t>Walley</w:t>
      </w:r>
      <w:proofErr w:type="spellEnd"/>
      <w:r w:rsidRPr="00FA784D">
        <w:rPr>
          <w:rFonts w:ascii="Arial Narrow" w:eastAsia="Times New Roman" w:hAnsi="Arial Narrow" w:cs="Times New Roman"/>
          <w:sz w:val="20"/>
          <w:szCs w:val="20"/>
        </w:rPr>
        <w:t>, J. (2015).</w:t>
      </w:r>
      <w:proofErr w:type="gramEnd"/>
      <w:r w:rsidRPr="00FA784D">
        <w:rPr>
          <w:rFonts w:ascii="Arial Narrow" w:eastAsia="Times New Roman" w:hAnsi="Arial Narrow" w:cs="Times New Roman"/>
          <w:sz w:val="20"/>
          <w:szCs w:val="20"/>
        </w:rPr>
        <w:t xml:space="preserve"> How much more XXX is Generation X consuming? Evidence of changing attitudes and behaviors related to pornography since 1973, </w:t>
      </w:r>
      <w:r w:rsidRPr="00FA784D">
        <w:rPr>
          <w:rFonts w:ascii="Arial Narrow" w:eastAsia="Times New Roman" w:hAnsi="Arial Narrow" w:cs="Times New Roman"/>
          <w:i/>
          <w:sz w:val="20"/>
          <w:szCs w:val="20"/>
        </w:rPr>
        <w:t>The Journal of Sex Research,</w:t>
      </w:r>
      <w:r w:rsidRPr="00FA784D">
        <w:rPr>
          <w:rFonts w:ascii="Arial Narrow" w:eastAsia="Times New Roman" w:hAnsi="Arial Narrow" w:cs="Times New Roman"/>
          <w:sz w:val="20"/>
          <w:szCs w:val="20"/>
        </w:rPr>
        <w:t xml:space="preserve"> doi: 10.1080/00224499.2014.1003773.</w:t>
      </w:r>
    </w:p>
  </w:endnote>
  <w:endnote w:id="9">
    <w:p w14:paraId="29B039C0" w14:textId="1393EFCA" w:rsidR="00FA784D" w:rsidRPr="00FA784D" w:rsidRDefault="00FA784D" w:rsidP="00593750">
      <w:pPr>
        <w:pStyle w:val="EndnoteText"/>
        <w:rPr>
          <w:rFonts w:ascii="Arial Narrow"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w:t>
      </w:r>
      <w:proofErr w:type="gramStart"/>
      <w:r w:rsidRPr="00FA784D">
        <w:rPr>
          <w:rFonts w:ascii="Arial Narrow" w:eastAsia="Times New Roman" w:hAnsi="Arial Narrow" w:cs="Times New Roman"/>
          <w:sz w:val="20"/>
          <w:szCs w:val="20"/>
        </w:rPr>
        <w:t xml:space="preserve">Price, J., Patterson, R., Regnerus, M., &amp; </w:t>
      </w:r>
      <w:proofErr w:type="spellStart"/>
      <w:r w:rsidRPr="00FA784D">
        <w:rPr>
          <w:rFonts w:ascii="Arial Narrow" w:eastAsia="Times New Roman" w:hAnsi="Arial Narrow" w:cs="Times New Roman"/>
          <w:sz w:val="20"/>
          <w:szCs w:val="20"/>
        </w:rPr>
        <w:t>Walley</w:t>
      </w:r>
      <w:proofErr w:type="spellEnd"/>
      <w:r w:rsidRPr="00FA784D">
        <w:rPr>
          <w:rFonts w:ascii="Arial Narrow" w:eastAsia="Times New Roman" w:hAnsi="Arial Narrow" w:cs="Times New Roman"/>
          <w:sz w:val="20"/>
          <w:szCs w:val="20"/>
        </w:rPr>
        <w:t>, J. (2015).</w:t>
      </w:r>
      <w:proofErr w:type="gramEnd"/>
      <w:r w:rsidRPr="00FA784D">
        <w:rPr>
          <w:rFonts w:ascii="Arial Narrow" w:eastAsia="Times New Roman" w:hAnsi="Arial Narrow" w:cs="Times New Roman"/>
          <w:sz w:val="20"/>
          <w:szCs w:val="20"/>
        </w:rPr>
        <w:t xml:space="preserve"> How much more XXX is Generation X consuming? Evidence of changing attitudes and behaviors related to pornography since 1973, </w:t>
      </w:r>
      <w:r w:rsidRPr="00FA784D">
        <w:rPr>
          <w:rFonts w:ascii="Arial Narrow" w:eastAsia="Times New Roman" w:hAnsi="Arial Narrow" w:cs="Times New Roman"/>
          <w:i/>
          <w:sz w:val="20"/>
          <w:szCs w:val="20"/>
        </w:rPr>
        <w:t>The Journal of Sex Research,</w:t>
      </w:r>
      <w:r w:rsidRPr="00FA784D">
        <w:rPr>
          <w:rFonts w:ascii="Arial Narrow" w:eastAsia="Times New Roman" w:hAnsi="Arial Narrow" w:cs="Times New Roman"/>
          <w:sz w:val="20"/>
          <w:szCs w:val="20"/>
        </w:rPr>
        <w:t xml:space="preserve"> doi: 10.1080/00224499.2014.1003773.</w:t>
      </w:r>
    </w:p>
  </w:endnote>
  <w:endnote w:id="10">
    <w:p w14:paraId="68A43CC2" w14:textId="77777777" w:rsidR="00FA784D" w:rsidRPr="00FA784D" w:rsidRDefault="00FA784D" w:rsidP="00593750">
      <w:pPr>
        <w:pStyle w:val="EndnoteText"/>
        <w:rPr>
          <w:rFonts w:ascii="Arial Narrow"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w:t>
      </w:r>
      <w:proofErr w:type="gramStart"/>
      <w:r w:rsidRPr="00FA784D">
        <w:rPr>
          <w:rFonts w:ascii="Arial Narrow" w:eastAsia="Times New Roman" w:hAnsi="Arial Narrow" w:cs="Times New Roman"/>
          <w:sz w:val="20"/>
          <w:szCs w:val="20"/>
        </w:rPr>
        <w:t xml:space="preserve">Price, J., Patterson, R., Regnerus, M., &amp; </w:t>
      </w:r>
      <w:proofErr w:type="spellStart"/>
      <w:r w:rsidRPr="00FA784D">
        <w:rPr>
          <w:rFonts w:ascii="Arial Narrow" w:eastAsia="Times New Roman" w:hAnsi="Arial Narrow" w:cs="Times New Roman"/>
          <w:sz w:val="20"/>
          <w:szCs w:val="20"/>
        </w:rPr>
        <w:t>Walley</w:t>
      </w:r>
      <w:proofErr w:type="spellEnd"/>
      <w:r w:rsidRPr="00FA784D">
        <w:rPr>
          <w:rFonts w:ascii="Arial Narrow" w:eastAsia="Times New Roman" w:hAnsi="Arial Narrow" w:cs="Times New Roman"/>
          <w:sz w:val="20"/>
          <w:szCs w:val="20"/>
        </w:rPr>
        <w:t>, J. (2015).</w:t>
      </w:r>
      <w:proofErr w:type="gramEnd"/>
      <w:r w:rsidRPr="00FA784D">
        <w:rPr>
          <w:rFonts w:ascii="Arial Narrow" w:eastAsia="Times New Roman" w:hAnsi="Arial Narrow" w:cs="Times New Roman"/>
          <w:sz w:val="20"/>
          <w:szCs w:val="20"/>
        </w:rPr>
        <w:t xml:space="preserve"> How much more XXX is Generation X consuming? Evidence of changing attitudes and behaviors related to pornography since 1973, </w:t>
      </w:r>
      <w:r w:rsidRPr="00FA784D">
        <w:rPr>
          <w:rFonts w:ascii="Arial Narrow" w:eastAsia="Times New Roman" w:hAnsi="Arial Narrow" w:cs="Times New Roman"/>
          <w:i/>
          <w:sz w:val="20"/>
          <w:szCs w:val="20"/>
        </w:rPr>
        <w:t>The Journal of Sex Research,</w:t>
      </w:r>
      <w:r w:rsidRPr="00FA784D">
        <w:rPr>
          <w:rFonts w:ascii="Arial Narrow" w:eastAsia="Times New Roman" w:hAnsi="Arial Narrow" w:cs="Times New Roman"/>
          <w:sz w:val="20"/>
          <w:szCs w:val="20"/>
        </w:rPr>
        <w:t xml:space="preserve"> doi: 10.1080/00224499.2014.1003773.</w:t>
      </w:r>
    </w:p>
  </w:endnote>
  <w:endnote w:id="11">
    <w:p w14:paraId="7FBBDFA6" w14:textId="77777777" w:rsidR="00FA784D" w:rsidRPr="00FA784D" w:rsidRDefault="00FA784D" w:rsidP="00593750">
      <w:pPr>
        <w:pStyle w:val="EndnoteText"/>
        <w:rPr>
          <w:rFonts w:ascii="Arial Narrow"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w:t>
      </w:r>
      <w:proofErr w:type="gramStart"/>
      <w:r w:rsidRPr="00FA784D">
        <w:rPr>
          <w:rFonts w:ascii="Arial Narrow" w:eastAsia="Times New Roman" w:hAnsi="Arial Narrow" w:cs="Times New Roman"/>
          <w:sz w:val="20"/>
          <w:szCs w:val="20"/>
        </w:rPr>
        <w:t xml:space="preserve">Price, J., Patterson, R., Regnerus, M., &amp; </w:t>
      </w:r>
      <w:proofErr w:type="spellStart"/>
      <w:r w:rsidRPr="00FA784D">
        <w:rPr>
          <w:rFonts w:ascii="Arial Narrow" w:eastAsia="Times New Roman" w:hAnsi="Arial Narrow" w:cs="Times New Roman"/>
          <w:sz w:val="20"/>
          <w:szCs w:val="20"/>
        </w:rPr>
        <w:t>Walley</w:t>
      </w:r>
      <w:proofErr w:type="spellEnd"/>
      <w:r w:rsidRPr="00FA784D">
        <w:rPr>
          <w:rFonts w:ascii="Arial Narrow" w:eastAsia="Times New Roman" w:hAnsi="Arial Narrow" w:cs="Times New Roman"/>
          <w:sz w:val="20"/>
          <w:szCs w:val="20"/>
        </w:rPr>
        <w:t>, J. (2015).</w:t>
      </w:r>
      <w:proofErr w:type="gramEnd"/>
      <w:r w:rsidRPr="00FA784D">
        <w:rPr>
          <w:rFonts w:ascii="Arial Narrow" w:eastAsia="Times New Roman" w:hAnsi="Arial Narrow" w:cs="Times New Roman"/>
          <w:sz w:val="20"/>
          <w:szCs w:val="20"/>
        </w:rPr>
        <w:t xml:space="preserve"> How much more XXX is Generation X consuming? Evidence of changing attitudes and behaviors related to pornography since 1973, </w:t>
      </w:r>
      <w:r w:rsidRPr="00FA784D">
        <w:rPr>
          <w:rFonts w:ascii="Arial Narrow" w:eastAsia="Times New Roman" w:hAnsi="Arial Narrow" w:cs="Times New Roman"/>
          <w:i/>
          <w:sz w:val="20"/>
          <w:szCs w:val="20"/>
        </w:rPr>
        <w:t>The Journal of Sex Research,</w:t>
      </w:r>
      <w:r w:rsidRPr="00FA784D">
        <w:rPr>
          <w:rFonts w:ascii="Arial Narrow" w:eastAsia="Times New Roman" w:hAnsi="Arial Narrow" w:cs="Times New Roman"/>
          <w:sz w:val="20"/>
          <w:szCs w:val="20"/>
        </w:rPr>
        <w:t xml:space="preserve"> doi: 10.1080/00224499.2014.1003773.</w:t>
      </w:r>
    </w:p>
  </w:endnote>
  <w:endnote w:id="12">
    <w:p w14:paraId="6FC8C5F4" w14:textId="77777777" w:rsidR="00FA784D" w:rsidRPr="00FA784D" w:rsidRDefault="00FA784D" w:rsidP="001207E4">
      <w:pPr>
        <w:pStyle w:val="EndnoteText"/>
        <w:rPr>
          <w:rFonts w:ascii="Arial Narrow"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w:t>
      </w:r>
      <w:proofErr w:type="gramStart"/>
      <w:r w:rsidRPr="00FA784D">
        <w:rPr>
          <w:rFonts w:ascii="Arial Narrow" w:hAnsi="Arial Narrow" w:cs="Times New Roman"/>
          <w:sz w:val="20"/>
          <w:szCs w:val="20"/>
        </w:rPr>
        <w:t>Kaiser Family Foundation.</w:t>
      </w:r>
      <w:proofErr w:type="gramEnd"/>
      <w:r w:rsidRPr="00FA784D">
        <w:rPr>
          <w:rFonts w:ascii="Arial Narrow" w:hAnsi="Arial Narrow" w:cs="Times New Roman"/>
          <w:sz w:val="20"/>
          <w:szCs w:val="20"/>
        </w:rPr>
        <w:t xml:space="preserve"> Generation Rx.com: how young people use the Internet for health information. Menlo Park (</w:t>
      </w:r>
      <w:proofErr w:type="gramStart"/>
      <w:r w:rsidRPr="00FA784D">
        <w:rPr>
          <w:rFonts w:ascii="Arial Narrow" w:hAnsi="Arial Narrow" w:cs="Times New Roman"/>
          <w:sz w:val="20"/>
          <w:szCs w:val="20"/>
        </w:rPr>
        <w:t>CA)7</w:t>
      </w:r>
      <w:proofErr w:type="gramEnd"/>
      <w:r w:rsidRPr="00FA784D">
        <w:rPr>
          <w:rFonts w:ascii="Arial Narrow" w:hAnsi="Arial Narrow" w:cs="Times New Roman"/>
          <w:sz w:val="20"/>
          <w:szCs w:val="20"/>
        </w:rPr>
        <w:t xml:space="preserve"> Kaiser Family Foundation; 2001.</w:t>
      </w:r>
    </w:p>
  </w:endnote>
  <w:endnote w:id="13">
    <w:p w14:paraId="2BFC5BAA" w14:textId="77777777" w:rsidR="00FA784D" w:rsidRPr="00FA784D" w:rsidRDefault="00FA784D" w:rsidP="001207E4">
      <w:pPr>
        <w:rPr>
          <w:rFonts w:ascii="Arial Narrow" w:eastAsia="Times New Roman"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w:t>
      </w:r>
      <w:r w:rsidRPr="00FA784D">
        <w:rPr>
          <w:rFonts w:ascii="Arial Narrow" w:eastAsia="Times New Roman" w:hAnsi="Arial Narrow" w:cs="Times New Roman"/>
          <w:color w:val="222222"/>
          <w:sz w:val="20"/>
          <w:szCs w:val="20"/>
          <w:shd w:val="clear" w:color="auto" w:fill="FFFFFF"/>
        </w:rPr>
        <w:t>Sun, C., Bridges, A., Johnson, J., &amp; Ezzell, M. (2014). Pornography and the male sexual script: An analysis of consumption and sexual relations.</w:t>
      </w:r>
      <w:r w:rsidRPr="00FA784D">
        <w:rPr>
          <w:rFonts w:ascii="Arial Narrow" w:eastAsia="Times New Roman" w:hAnsi="Arial Narrow" w:cs="Times New Roman"/>
          <w:i/>
          <w:iCs/>
          <w:color w:val="222222"/>
          <w:sz w:val="20"/>
          <w:szCs w:val="20"/>
          <w:shd w:val="clear" w:color="auto" w:fill="FFFFFF"/>
        </w:rPr>
        <w:t xml:space="preserve"> Archives of sexual behavior</w:t>
      </w:r>
      <w:r w:rsidRPr="00FA784D">
        <w:rPr>
          <w:rFonts w:ascii="Arial Narrow" w:eastAsia="Times New Roman" w:hAnsi="Arial Narrow" w:cs="Times New Roman"/>
          <w:color w:val="222222"/>
          <w:sz w:val="20"/>
          <w:szCs w:val="20"/>
          <w:shd w:val="clear" w:color="auto" w:fill="FFFFFF"/>
        </w:rPr>
        <w:t>, 1-12.</w:t>
      </w:r>
    </w:p>
  </w:endnote>
  <w:endnote w:id="14">
    <w:p w14:paraId="0B55509E" w14:textId="77777777" w:rsidR="00FA784D" w:rsidRPr="00FA784D" w:rsidRDefault="00FA784D" w:rsidP="001207E4">
      <w:pPr>
        <w:tabs>
          <w:tab w:val="left" w:pos="3453"/>
        </w:tabs>
        <w:rPr>
          <w:rFonts w:ascii="Arial Narrow"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Dines, G. (2010). Pornland: How porn has hijacked our sexuality. Boston, MA: Beacon Press.</w:t>
      </w:r>
    </w:p>
  </w:endnote>
  <w:endnote w:id="15">
    <w:p w14:paraId="6302784A" w14:textId="77777777" w:rsidR="00FA784D" w:rsidRPr="00FA784D" w:rsidRDefault="00FA784D" w:rsidP="001207E4">
      <w:pPr>
        <w:pStyle w:val="EndnoteText"/>
        <w:rPr>
          <w:rFonts w:ascii="Arial Narrow"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w:t>
      </w:r>
      <w:proofErr w:type="gramStart"/>
      <w:r w:rsidRPr="00FA784D">
        <w:rPr>
          <w:rFonts w:ascii="Arial Narrow" w:hAnsi="Arial Narrow" w:cs="Times New Roman"/>
          <w:sz w:val="20"/>
          <w:szCs w:val="20"/>
        </w:rPr>
        <w:t>DeKeseredy, W. S. &amp; Corsianos, M. (2016).</w:t>
      </w:r>
      <w:proofErr w:type="gramEnd"/>
      <w:r w:rsidRPr="00FA784D">
        <w:rPr>
          <w:rFonts w:ascii="Arial Narrow" w:hAnsi="Arial Narrow" w:cs="Times New Roman"/>
          <w:sz w:val="20"/>
          <w:szCs w:val="20"/>
        </w:rPr>
        <w:t xml:space="preserve"> </w:t>
      </w:r>
      <w:proofErr w:type="gramStart"/>
      <w:r w:rsidRPr="00FA784D">
        <w:rPr>
          <w:rFonts w:ascii="Arial Narrow" w:hAnsi="Arial Narrow" w:cs="Times New Roman"/>
          <w:i/>
          <w:sz w:val="20"/>
          <w:szCs w:val="20"/>
        </w:rPr>
        <w:t>Violence Against Women in Pornography</w:t>
      </w:r>
      <w:r w:rsidRPr="00FA784D">
        <w:rPr>
          <w:rFonts w:ascii="Arial Narrow" w:hAnsi="Arial Narrow" w:cs="Times New Roman"/>
          <w:sz w:val="20"/>
          <w:szCs w:val="20"/>
        </w:rPr>
        <w:t>.</w:t>
      </w:r>
      <w:proofErr w:type="gramEnd"/>
      <w:r w:rsidRPr="00FA784D">
        <w:rPr>
          <w:rFonts w:ascii="Arial Narrow" w:hAnsi="Arial Narrow" w:cs="Times New Roman"/>
          <w:sz w:val="20"/>
          <w:szCs w:val="20"/>
        </w:rPr>
        <w:t xml:space="preserve">  New York: Routledge.  </w:t>
      </w:r>
    </w:p>
  </w:endnote>
  <w:endnote w:id="16">
    <w:p w14:paraId="039C0DA2" w14:textId="4A067CAF" w:rsidR="00FA784D" w:rsidRPr="00FA784D" w:rsidRDefault="00FA784D" w:rsidP="00593750">
      <w:pPr>
        <w:autoSpaceDE w:val="0"/>
        <w:autoSpaceDN w:val="0"/>
        <w:adjustRightInd w:val="0"/>
        <w:contextualSpacing/>
        <w:rPr>
          <w:rFonts w:ascii="Arial Narrow" w:hAnsi="Arial Narrow" w:cs="Times New Roman"/>
          <w:sz w:val="20"/>
          <w:szCs w:val="20"/>
        </w:rPr>
      </w:pPr>
      <w:r w:rsidRPr="00FA784D">
        <w:rPr>
          <w:rStyle w:val="EndnoteReference"/>
          <w:rFonts w:ascii="Arial Narrow" w:hAnsi="Arial Narrow"/>
          <w:sz w:val="20"/>
          <w:szCs w:val="20"/>
        </w:rPr>
        <w:endnoteRef/>
      </w:r>
      <w:r w:rsidRPr="00FA784D">
        <w:rPr>
          <w:rFonts w:ascii="Arial Narrow" w:hAnsi="Arial Narrow"/>
          <w:sz w:val="20"/>
          <w:szCs w:val="20"/>
        </w:rPr>
        <w:t xml:space="preserve"> </w:t>
      </w:r>
      <w:r w:rsidRPr="00FA784D">
        <w:rPr>
          <w:rFonts w:ascii="Arial Narrow" w:hAnsi="Arial Narrow" w:cs="Times New Roman"/>
          <w:sz w:val="20"/>
          <w:szCs w:val="20"/>
        </w:rPr>
        <w:t xml:space="preserve">Bridges, A.J., Wosnitzer, R., Scharrer, E. Sun, C., &amp; </w:t>
      </w:r>
      <w:proofErr w:type="spellStart"/>
      <w:r w:rsidRPr="00FA784D">
        <w:rPr>
          <w:rFonts w:ascii="Arial Narrow" w:hAnsi="Arial Narrow" w:cs="Times New Roman"/>
          <w:sz w:val="20"/>
          <w:szCs w:val="20"/>
        </w:rPr>
        <w:t>Liberman</w:t>
      </w:r>
      <w:proofErr w:type="spellEnd"/>
      <w:r w:rsidRPr="00FA784D">
        <w:rPr>
          <w:rFonts w:ascii="Arial Narrow" w:hAnsi="Arial Narrow" w:cs="Times New Roman"/>
          <w:sz w:val="20"/>
          <w:szCs w:val="20"/>
        </w:rPr>
        <w:t xml:space="preserve">, R. (2010). Aggression and sexual behavior in best-selling pornography videos: A content analysis update.  </w:t>
      </w:r>
      <w:proofErr w:type="gramStart"/>
      <w:r w:rsidRPr="00FA784D">
        <w:rPr>
          <w:rFonts w:ascii="Arial Narrow" w:hAnsi="Arial Narrow" w:cs="Times New Roman"/>
          <w:i/>
          <w:sz w:val="20"/>
          <w:szCs w:val="20"/>
        </w:rPr>
        <w:t>Violence Against Women, 16,</w:t>
      </w:r>
      <w:r w:rsidRPr="00FA784D">
        <w:rPr>
          <w:rFonts w:ascii="Arial Narrow" w:hAnsi="Arial Narrow" w:cs="Times New Roman"/>
          <w:sz w:val="20"/>
          <w:szCs w:val="20"/>
        </w:rPr>
        <w:t xml:space="preserve"> 1065-1085.</w:t>
      </w:r>
      <w:proofErr w:type="gramEnd"/>
    </w:p>
  </w:endnote>
  <w:endnote w:id="17">
    <w:p w14:paraId="3A084CDD" w14:textId="77777777" w:rsidR="00FA784D" w:rsidRPr="00FA784D" w:rsidRDefault="00FA784D" w:rsidP="00593750">
      <w:pPr>
        <w:autoSpaceDE w:val="0"/>
        <w:autoSpaceDN w:val="0"/>
        <w:adjustRightInd w:val="0"/>
        <w:contextualSpacing/>
        <w:rPr>
          <w:rFonts w:ascii="Arial Narrow" w:hAnsi="Arial Narrow" w:cs="Times New Roman"/>
          <w:sz w:val="20"/>
          <w:szCs w:val="20"/>
        </w:rPr>
      </w:pPr>
      <w:r w:rsidRPr="00FA784D">
        <w:rPr>
          <w:rStyle w:val="EndnoteReference"/>
          <w:rFonts w:ascii="Arial Narrow" w:hAnsi="Arial Narrow"/>
          <w:sz w:val="20"/>
          <w:szCs w:val="20"/>
        </w:rPr>
        <w:endnoteRef/>
      </w:r>
      <w:r w:rsidRPr="00FA784D">
        <w:rPr>
          <w:rFonts w:ascii="Arial Narrow" w:hAnsi="Arial Narrow"/>
          <w:sz w:val="20"/>
          <w:szCs w:val="20"/>
        </w:rPr>
        <w:t xml:space="preserve"> </w:t>
      </w:r>
      <w:r w:rsidRPr="00FA784D">
        <w:rPr>
          <w:rFonts w:ascii="Arial Narrow" w:hAnsi="Arial Narrow" w:cs="Times New Roman"/>
          <w:sz w:val="20"/>
          <w:szCs w:val="20"/>
        </w:rPr>
        <w:t xml:space="preserve">Bridges, A.J., Wosnitzer, R., Scharrer, E. Sun, C., &amp; </w:t>
      </w:r>
      <w:proofErr w:type="spellStart"/>
      <w:r w:rsidRPr="00FA784D">
        <w:rPr>
          <w:rFonts w:ascii="Arial Narrow" w:hAnsi="Arial Narrow" w:cs="Times New Roman"/>
          <w:sz w:val="20"/>
          <w:szCs w:val="20"/>
        </w:rPr>
        <w:t>Liberman</w:t>
      </w:r>
      <w:proofErr w:type="spellEnd"/>
      <w:r w:rsidRPr="00FA784D">
        <w:rPr>
          <w:rFonts w:ascii="Arial Narrow" w:hAnsi="Arial Narrow" w:cs="Times New Roman"/>
          <w:sz w:val="20"/>
          <w:szCs w:val="20"/>
        </w:rPr>
        <w:t xml:space="preserve">, R. (2010). Aggression and sexual behavior in best-selling pornography videos: A content analysis update.  </w:t>
      </w:r>
      <w:proofErr w:type="gramStart"/>
      <w:r w:rsidRPr="00FA784D">
        <w:rPr>
          <w:rFonts w:ascii="Arial Narrow" w:hAnsi="Arial Narrow" w:cs="Times New Roman"/>
          <w:i/>
          <w:sz w:val="20"/>
          <w:szCs w:val="20"/>
        </w:rPr>
        <w:t>Violence Against Women, 16,</w:t>
      </w:r>
      <w:r w:rsidRPr="00FA784D">
        <w:rPr>
          <w:rFonts w:ascii="Arial Narrow" w:hAnsi="Arial Narrow" w:cs="Times New Roman"/>
          <w:sz w:val="20"/>
          <w:szCs w:val="20"/>
        </w:rPr>
        <w:t xml:space="preserve"> 1065-1085.</w:t>
      </w:r>
      <w:proofErr w:type="gramEnd"/>
    </w:p>
  </w:endnote>
  <w:endnote w:id="18">
    <w:p w14:paraId="52421E56" w14:textId="77777777" w:rsidR="00FA784D" w:rsidRPr="00FA784D" w:rsidRDefault="00FA784D" w:rsidP="00593750">
      <w:pPr>
        <w:rPr>
          <w:rFonts w:ascii="Arial Narrow" w:eastAsia="Calibri"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w:t>
      </w:r>
      <w:r w:rsidRPr="00FA784D">
        <w:rPr>
          <w:rFonts w:ascii="Arial Narrow" w:eastAsia="Calibri" w:hAnsi="Arial Narrow" w:cs="Times New Roman"/>
          <w:sz w:val="20"/>
          <w:szCs w:val="20"/>
        </w:rPr>
        <w:t xml:space="preserve">Gorman S, Monk-Turner E, Fish J. (2010). Free adult Internet web sites: How prevalent are degrading acts? </w:t>
      </w:r>
      <w:proofErr w:type="gramStart"/>
      <w:r w:rsidRPr="00FA784D">
        <w:rPr>
          <w:rFonts w:ascii="Arial Narrow" w:eastAsia="Calibri" w:hAnsi="Arial Narrow" w:cs="Times New Roman"/>
          <w:i/>
          <w:iCs/>
          <w:sz w:val="20"/>
          <w:szCs w:val="20"/>
        </w:rPr>
        <w:t>Gender Issues</w:t>
      </w:r>
      <w:r w:rsidRPr="00FA784D">
        <w:rPr>
          <w:rFonts w:ascii="Arial Narrow" w:eastAsia="Calibri" w:hAnsi="Arial Narrow" w:cs="Times New Roman"/>
          <w:sz w:val="20"/>
          <w:szCs w:val="20"/>
        </w:rPr>
        <w:t xml:space="preserve">, </w:t>
      </w:r>
      <w:r w:rsidRPr="00FA784D">
        <w:rPr>
          <w:rFonts w:ascii="Arial Narrow" w:eastAsia="Calibri" w:hAnsi="Arial Narrow" w:cs="Times New Roman"/>
          <w:i/>
          <w:sz w:val="20"/>
          <w:szCs w:val="20"/>
        </w:rPr>
        <w:t>27</w:t>
      </w:r>
      <w:r w:rsidRPr="00FA784D">
        <w:rPr>
          <w:rFonts w:ascii="Arial Narrow" w:eastAsia="Calibri" w:hAnsi="Arial Narrow" w:cs="Times New Roman"/>
          <w:sz w:val="20"/>
          <w:szCs w:val="20"/>
        </w:rPr>
        <w:t xml:space="preserve"> (3-4), 131-145.</w:t>
      </w:r>
      <w:proofErr w:type="gramEnd"/>
    </w:p>
  </w:endnote>
  <w:endnote w:id="19">
    <w:p w14:paraId="7DDB7027" w14:textId="77777777" w:rsidR="00FA784D" w:rsidRPr="00FA784D" w:rsidRDefault="00FA784D" w:rsidP="004644BC">
      <w:pPr>
        <w:pStyle w:val="EndnoteText"/>
        <w:rPr>
          <w:rFonts w:ascii="Arial Narrow"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Eberstadt, M. &amp; Layden, M.A. (2010).  </w:t>
      </w:r>
      <w:r w:rsidRPr="00FA784D">
        <w:rPr>
          <w:rFonts w:ascii="Arial Narrow" w:hAnsi="Arial Narrow" w:cs="Times New Roman"/>
          <w:i/>
          <w:sz w:val="20"/>
          <w:szCs w:val="20"/>
        </w:rPr>
        <w:t>The social costs of pornography: A statement of findings and recommendations.</w:t>
      </w:r>
      <w:r w:rsidRPr="00FA784D">
        <w:rPr>
          <w:rFonts w:ascii="Arial Narrow" w:hAnsi="Arial Narrow" w:cs="Times New Roman"/>
          <w:sz w:val="20"/>
          <w:szCs w:val="20"/>
        </w:rPr>
        <w:t xml:space="preserve">  Princeton, NJ: The Witherspoon Institute.</w:t>
      </w:r>
    </w:p>
  </w:endnote>
  <w:endnote w:id="20">
    <w:p w14:paraId="772C1F1E" w14:textId="77777777" w:rsidR="00FA784D" w:rsidRPr="00FA784D" w:rsidRDefault="00FA784D" w:rsidP="004644BC">
      <w:pPr>
        <w:rPr>
          <w:rFonts w:ascii="Arial Narrow" w:eastAsia="Times New Roman"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w:t>
      </w:r>
      <w:proofErr w:type="spellStart"/>
      <w:r w:rsidRPr="00FA784D">
        <w:rPr>
          <w:rFonts w:ascii="Arial Narrow" w:eastAsia="Times New Roman" w:hAnsi="Arial Narrow" w:cs="Times New Roman"/>
          <w:color w:val="222222"/>
          <w:sz w:val="20"/>
          <w:szCs w:val="20"/>
          <w:shd w:val="clear" w:color="auto" w:fill="FFFFFF"/>
        </w:rPr>
        <w:t>Haslam</w:t>
      </w:r>
      <w:proofErr w:type="spellEnd"/>
      <w:r w:rsidRPr="00FA784D">
        <w:rPr>
          <w:rFonts w:ascii="Arial Narrow" w:eastAsia="Times New Roman" w:hAnsi="Arial Narrow" w:cs="Times New Roman"/>
          <w:color w:val="222222"/>
          <w:sz w:val="20"/>
          <w:szCs w:val="20"/>
          <w:shd w:val="clear" w:color="auto" w:fill="FFFFFF"/>
        </w:rPr>
        <w:t xml:space="preserve">, N., &amp; </w:t>
      </w:r>
      <w:proofErr w:type="spellStart"/>
      <w:r w:rsidRPr="00FA784D">
        <w:rPr>
          <w:rFonts w:ascii="Arial Narrow" w:eastAsia="Times New Roman" w:hAnsi="Arial Narrow" w:cs="Times New Roman"/>
          <w:color w:val="222222"/>
          <w:sz w:val="20"/>
          <w:szCs w:val="20"/>
          <w:shd w:val="clear" w:color="auto" w:fill="FFFFFF"/>
        </w:rPr>
        <w:t>Loughnan</w:t>
      </w:r>
      <w:proofErr w:type="spellEnd"/>
      <w:r w:rsidRPr="00FA784D">
        <w:rPr>
          <w:rFonts w:ascii="Arial Narrow" w:eastAsia="Times New Roman" w:hAnsi="Arial Narrow" w:cs="Times New Roman"/>
          <w:color w:val="222222"/>
          <w:sz w:val="20"/>
          <w:szCs w:val="20"/>
          <w:shd w:val="clear" w:color="auto" w:fill="FFFFFF"/>
        </w:rPr>
        <w:t xml:space="preserve">, S. (2014). Dehumanization and </w:t>
      </w:r>
      <w:proofErr w:type="spellStart"/>
      <w:proofErr w:type="gramStart"/>
      <w:r w:rsidRPr="00FA784D">
        <w:rPr>
          <w:rFonts w:ascii="Arial Narrow" w:eastAsia="Times New Roman" w:hAnsi="Arial Narrow" w:cs="Times New Roman"/>
          <w:color w:val="222222"/>
          <w:sz w:val="20"/>
          <w:szCs w:val="20"/>
          <w:shd w:val="clear" w:color="auto" w:fill="FFFFFF"/>
        </w:rPr>
        <w:t>infrahumanization.</w:t>
      </w:r>
      <w:r w:rsidRPr="00FA784D">
        <w:rPr>
          <w:rFonts w:ascii="Arial Narrow" w:eastAsia="Times New Roman" w:hAnsi="Arial Narrow" w:cs="Times New Roman"/>
          <w:i/>
          <w:iCs/>
          <w:color w:val="222222"/>
          <w:sz w:val="20"/>
          <w:szCs w:val="20"/>
          <w:shd w:val="clear" w:color="auto" w:fill="FFFFFF"/>
        </w:rPr>
        <w:t>Annual</w:t>
      </w:r>
      <w:proofErr w:type="spellEnd"/>
      <w:proofErr w:type="gramEnd"/>
      <w:r w:rsidRPr="00FA784D">
        <w:rPr>
          <w:rFonts w:ascii="Arial Narrow" w:eastAsia="Times New Roman" w:hAnsi="Arial Narrow" w:cs="Times New Roman"/>
          <w:i/>
          <w:iCs/>
          <w:color w:val="222222"/>
          <w:sz w:val="20"/>
          <w:szCs w:val="20"/>
          <w:shd w:val="clear" w:color="auto" w:fill="FFFFFF"/>
        </w:rPr>
        <w:t xml:space="preserve"> Review of Psychology</w:t>
      </w:r>
      <w:r w:rsidRPr="00FA784D">
        <w:rPr>
          <w:rFonts w:ascii="Arial Narrow" w:eastAsia="Times New Roman" w:hAnsi="Arial Narrow" w:cs="Times New Roman"/>
          <w:color w:val="222222"/>
          <w:sz w:val="20"/>
          <w:szCs w:val="20"/>
          <w:shd w:val="clear" w:color="auto" w:fill="FFFFFF"/>
        </w:rPr>
        <w:t>, </w:t>
      </w:r>
      <w:r w:rsidRPr="00FA784D">
        <w:rPr>
          <w:rFonts w:ascii="Arial Narrow" w:eastAsia="Times New Roman" w:hAnsi="Arial Narrow" w:cs="Times New Roman"/>
          <w:i/>
          <w:iCs/>
          <w:color w:val="222222"/>
          <w:sz w:val="20"/>
          <w:szCs w:val="20"/>
          <w:shd w:val="clear" w:color="auto" w:fill="FFFFFF"/>
        </w:rPr>
        <w:t>65</w:t>
      </w:r>
      <w:r w:rsidRPr="00FA784D">
        <w:rPr>
          <w:rFonts w:ascii="Arial Narrow" w:eastAsia="Times New Roman" w:hAnsi="Arial Narrow" w:cs="Times New Roman"/>
          <w:color w:val="222222"/>
          <w:sz w:val="20"/>
          <w:szCs w:val="20"/>
          <w:shd w:val="clear" w:color="auto" w:fill="FFFFFF"/>
        </w:rPr>
        <w:t>, 399-423.</w:t>
      </w:r>
    </w:p>
  </w:endnote>
  <w:endnote w:id="21">
    <w:p w14:paraId="0FD7CB6A" w14:textId="2D62D560" w:rsidR="00FA784D" w:rsidRPr="00FA784D" w:rsidRDefault="00FA784D" w:rsidP="00593750">
      <w:pPr>
        <w:pStyle w:val="EndnoteText"/>
        <w:rPr>
          <w:rFonts w:ascii="Arial Narrow"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Kingston, D. A., Malamuth, N. M., Fedoroff, P., &amp; Marshall, W. L. (2009). The importance of individual differences in pornography use: Theoretical perspectives and implications for treating sexual offenders. </w:t>
      </w:r>
      <w:proofErr w:type="gramStart"/>
      <w:r w:rsidRPr="00FA784D">
        <w:rPr>
          <w:rFonts w:ascii="Arial Narrow" w:hAnsi="Arial Narrow" w:cs="Times New Roman"/>
          <w:i/>
          <w:iCs/>
          <w:sz w:val="20"/>
          <w:szCs w:val="20"/>
        </w:rPr>
        <w:t>Journal of Sex Research, 46</w:t>
      </w:r>
      <w:r w:rsidRPr="00FA784D">
        <w:rPr>
          <w:rFonts w:ascii="Arial Narrow" w:hAnsi="Arial Narrow" w:cs="Times New Roman"/>
          <w:sz w:val="20"/>
          <w:szCs w:val="20"/>
        </w:rPr>
        <w:t>(2/3), 216-232.</w:t>
      </w:r>
      <w:proofErr w:type="gramEnd"/>
      <w:r w:rsidRPr="00FA784D">
        <w:rPr>
          <w:rFonts w:ascii="Arial Narrow" w:hAnsi="Arial Narrow" w:cs="Times New Roman"/>
          <w:sz w:val="20"/>
          <w:szCs w:val="20"/>
        </w:rPr>
        <w:t xml:space="preserve"> </w:t>
      </w:r>
      <w:proofErr w:type="gramStart"/>
      <w:r w:rsidRPr="00FA784D">
        <w:rPr>
          <w:rFonts w:ascii="Arial Narrow" w:hAnsi="Arial Narrow" w:cs="Times New Roman"/>
          <w:sz w:val="20"/>
          <w:szCs w:val="20"/>
        </w:rPr>
        <w:t>doi:10.1080</w:t>
      </w:r>
      <w:proofErr w:type="gramEnd"/>
      <w:r w:rsidRPr="00FA784D">
        <w:rPr>
          <w:rFonts w:ascii="Arial Narrow" w:hAnsi="Arial Narrow" w:cs="Times New Roman"/>
          <w:sz w:val="20"/>
          <w:szCs w:val="20"/>
        </w:rPr>
        <w:t>/00224490902747701</w:t>
      </w:r>
    </w:p>
  </w:endnote>
  <w:endnote w:id="22">
    <w:p w14:paraId="2759E54B" w14:textId="77777777" w:rsidR="00FA784D" w:rsidRPr="00FA784D" w:rsidRDefault="00FA784D" w:rsidP="00893C0D">
      <w:pPr>
        <w:pStyle w:val="EndnoteText"/>
        <w:rPr>
          <w:rFonts w:ascii="Arial Narrow"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w:t>
      </w:r>
      <w:proofErr w:type="gramStart"/>
      <w:r w:rsidRPr="00FA784D">
        <w:rPr>
          <w:rFonts w:ascii="Arial Narrow" w:hAnsi="Arial Narrow" w:cs="Times New Roman"/>
          <w:sz w:val="20"/>
          <w:szCs w:val="20"/>
        </w:rPr>
        <w:t>Malamuth, N. M., Addison, T. &amp; Koss, M. P. (2000).</w:t>
      </w:r>
      <w:proofErr w:type="gramEnd"/>
      <w:r w:rsidRPr="00FA784D">
        <w:rPr>
          <w:rFonts w:ascii="Arial Narrow" w:hAnsi="Arial Narrow" w:cs="Times New Roman"/>
          <w:sz w:val="20"/>
          <w:szCs w:val="20"/>
        </w:rPr>
        <w:t xml:space="preserve">  Pornography and sexual aggression: Are there reliable effects and can we understand them?  </w:t>
      </w:r>
      <w:proofErr w:type="gramStart"/>
      <w:r w:rsidRPr="00FA784D">
        <w:rPr>
          <w:rFonts w:ascii="Arial Narrow" w:hAnsi="Arial Narrow" w:cs="Times New Roman"/>
          <w:i/>
          <w:sz w:val="20"/>
          <w:szCs w:val="20"/>
        </w:rPr>
        <w:t>Annual Review of Sex Research, 11,</w:t>
      </w:r>
      <w:r w:rsidRPr="00FA784D">
        <w:rPr>
          <w:rFonts w:ascii="Arial Narrow" w:hAnsi="Arial Narrow" w:cs="Times New Roman"/>
          <w:sz w:val="20"/>
          <w:szCs w:val="20"/>
        </w:rPr>
        <w:t xml:space="preserve"> 26-91.</w:t>
      </w:r>
      <w:proofErr w:type="gramEnd"/>
    </w:p>
  </w:endnote>
  <w:endnote w:id="23">
    <w:p w14:paraId="10BE169B" w14:textId="43A0982B" w:rsidR="00FA784D" w:rsidRPr="00FA784D" w:rsidRDefault="00FA784D" w:rsidP="001207E4">
      <w:pPr>
        <w:rPr>
          <w:rFonts w:ascii="Arial Narrow" w:eastAsia="Times New Roman"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Wright, P.J., Tokunaga, R.S., &amp; Kraus, A. (2015). </w:t>
      </w:r>
      <w:r w:rsidRPr="00FA784D">
        <w:rPr>
          <w:rFonts w:ascii="Arial Narrow" w:eastAsia="Times New Roman" w:hAnsi="Arial Narrow" w:cs="Times New Roman"/>
          <w:sz w:val="20"/>
          <w:szCs w:val="20"/>
        </w:rPr>
        <w:t xml:space="preserve">A Meta-Analysis of Pornography Consumption and Actual Acts of Sexual Aggression in General Population Studies.  </w:t>
      </w:r>
      <w:proofErr w:type="gramStart"/>
      <w:r w:rsidRPr="00FA784D">
        <w:rPr>
          <w:rFonts w:ascii="Arial Narrow" w:eastAsia="Times New Roman" w:hAnsi="Arial Narrow" w:cs="Times New Roman"/>
          <w:sz w:val="20"/>
          <w:szCs w:val="20"/>
        </w:rPr>
        <w:t>Journal of Communication.</w:t>
      </w:r>
      <w:proofErr w:type="gramEnd"/>
      <w:r w:rsidRPr="00FA784D">
        <w:rPr>
          <w:rFonts w:ascii="Arial Narrow" w:eastAsia="Times New Roman" w:hAnsi="Arial Narrow" w:cs="Times New Roman"/>
          <w:sz w:val="20"/>
          <w:szCs w:val="20"/>
        </w:rPr>
        <w:t xml:space="preserve"> </w:t>
      </w:r>
      <w:proofErr w:type="gramStart"/>
      <w:r w:rsidRPr="00FA784D">
        <w:rPr>
          <w:rFonts w:ascii="Arial Narrow" w:eastAsia="Times New Roman" w:hAnsi="Arial Narrow" w:cs="Times New Roman"/>
          <w:sz w:val="20"/>
          <w:szCs w:val="20"/>
        </w:rPr>
        <w:t>doi:10.1111</w:t>
      </w:r>
      <w:proofErr w:type="gramEnd"/>
      <w:r w:rsidRPr="00FA784D">
        <w:rPr>
          <w:rFonts w:ascii="Arial Narrow" w:eastAsia="Times New Roman" w:hAnsi="Arial Narrow" w:cs="Times New Roman"/>
          <w:sz w:val="20"/>
          <w:szCs w:val="20"/>
        </w:rPr>
        <w:t>/jcom.12201</w:t>
      </w:r>
    </w:p>
  </w:endnote>
  <w:endnote w:id="24">
    <w:p w14:paraId="67760542" w14:textId="77777777" w:rsidR="00FA784D" w:rsidRPr="00FA784D" w:rsidRDefault="00FA784D" w:rsidP="00893C0D">
      <w:pPr>
        <w:pStyle w:val="EndnoteText"/>
        <w:rPr>
          <w:rFonts w:ascii="Arial Narrow"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Waltman, M. (2014).  </w:t>
      </w:r>
      <w:proofErr w:type="gramStart"/>
      <w:r w:rsidRPr="00FA784D">
        <w:rPr>
          <w:rFonts w:ascii="Arial Narrow" w:hAnsi="Arial Narrow" w:cs="Times New Roman"/>
          <w:i/>
          <w:sz w:val="20"/>
          <w:szCs w:val="20"/>
        </w:rPr>
        <w:t>The politics of legal challenges to pornography</w:t>
      </w:r>
      <w:r w:rsidRPr="00FA784D">
        <w:rPr>
          <w:rFonts w:ascii="Arial Narrow" w:hAnsi="Arial Narrow" w:cs="Times New Roman"/>
          <w:sz w:val="20"/>
          <w:szCs w:val="20"/>
        </w:rPr>
        <w:t>.</w:t>
      </w:r>
      <w:proofErr w:type="gramEnd"/>
      <w:r w:rsidRPr="00FA784D">
        <w:rPr>
          <w:rFonts w:ascii="Arial Narrow" w:hAnsi="Arial Narrow" w:cs="Times New Roman"/>
          <w:sz w:val="20"/>
          <w:szCs w:val="20"/>
        </w:rPr>
        <w:t xml:space="preserve">  Doctoral Dissertation.</w:t>
      </w:r>
    </w:p>
  </w:endnote>
  <w:endnote w:id="25">
    <w:p w14:paraId="2DC9ABED" w14:textId="77777777" w:rsidR="00FA784D" w:rsidRPr="00FA784D" w:rsidRDefault="00FA784D" w:rsidP="006E51E3">
      <w:pPr>
        <w:pStyle w:val="EndnoteText"/>
        <w:rPr>
          <w:rFonts w:ascii="Arial Narrow"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w:t>
      </w:r>
      <w:proofErr w:type="gramStart"/>
      <w:r w:rsidRPr="00FA784D">
        <w:rPr>
          <w:rFonts w:ascii="Arial Narrow" w:eastAsia="Times New Roman" w:hAnsi="Arial Narrow" w:cs="Times New Roman"/>
          <w:sz w:val="20"/>
          <w:szCs w:val="20"/>
        </w:rPr>
        <w:t>Hart B (2014) Revenge Porn.</w:t>
      </w:r>
      <w:proofErr w:type="gramEnd"/>
      <w:r w:rsidRPr="00FA784D">
        <w:rPr>
          <w:rFonts w:ascii="Arial Narrow" w:eastAsia="Times New Roman" w:hAnsi="Arial Narrow" w:cs="Times New Roman"/>
          <w:sz w:val="20"/>
          <w:szCs w:val="20"/>
        </w:rPr>
        <w:t xml:space="preserve"> Portland, Maine: Muskie School of Public Service.</w:t>
      </w:r>
    </w:p>
  </w:endnote>
  <w:endnote w:id="26">
    <w:p w14:paraId="51F55159" w14:textId="77777777" w:rsidR="00FA784D" w:rsidRPr="00FA784D" w:rsidRDefault="00FA784D" w:rsidP="001207E4">
      <w:pPr>
        <w:pStyle w:val="EndnoteText"/>
        <w:rPr>
          <w:rFonts w:ascii="Arial Narrow"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Wright, P. J. (2014). Pornography and the sexual socialization of children: Current knowledge and a theoretical future. </w:t>
      </w:r>
      <w:proofErr w:type="gramStart"/>
      <w:r w:rsidRPr="00FA784D">
        <w:rPr>
          <w:rFonts w:ascii="Arial Narrow" w:hAnsi="Arial Narrow" w:cs="Times New Roman"/>
          <w:i/>
          <w:iCs/>
          <w:sz w:val="20"/>
          <w:szCs w:val="20"/>
        </w:rPr>
        <w:t>Journal of Children and Media, 8</w:t>
      </w:r>
      <w:r w:rsidRPr="00FA784D">
        <w:rPr>
          <w:rFonts w:ascii="Arial Narrow" w:hAnsi="Arial Narrow" w:cs="Times New Roman"/>
          <w:sz w:val="20"/>
          <w:szCs w:val="20"/>
        </w:rPr>
        <w:t>(3), 305-312.</w:t>
      </w:r>
      <w:proofErr w:type="gramEnd"/>
    </w:p>
  </w:endnote>
  <w:endnote w:id="27">
    <w:p w14:paraId="6F9D634B" w14:textId="77777777" w:rsidR="00FA784D" w:rsidRPr="00FA784D" w:rsidRDefault="00FA784D" w:rsidP="001207E4">
      <w:pPr>
        <w:rPr>
          <w:rFonts w:ascii="Arial Narrow"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Waltman, M. (2014).  </w:t>
      </w:r>
      <w:proofErr w:type="gramStart"/>
      <w:r w:rsidRPr="00FA784D">
        <w:rPr>
          <w:rFonts w:ascii="Arial Narrow" w:hAnsi="Arial Narrow" w:cs="Times New Roman"/>
          <w:i/>
          <w:sz w:val="20"/>
          <w:szCs w:val="20"/>
        </w:rPr>
        <w:t>The politics of legal challenges to pornography</w:t>
      </w:r>
      <w:r w:rsidRPr="00FA784D">
        <w:rPr>
          <w:rFonts w:ascii="Arial Narrow" w:hAnsi="Arial Narrow" w:cs="Times New Roman"/>
          <w:sz w:val="20"/>
          <w:szCs w:val="20"/>
        </w:rPr>
        <w:t>.</w:t>
      </w:r>
      <w:proofErr w:type="gramEnd"/>
      <w:r w:rsidRPr="00FA784D">
        <w:rPr>
          <w:rFonts w:ascii="Arial Narrow" w:hAnsi="Arial Narrow" w:cs="Times New Roman"/>
          <w:sz w:val="20"/>
          <w:szCs w:val="20"/>
        </w:rPr>
        <w:t xml:space="preserve">  Doctoral Dissertation.</w:t>
      </w:r>
    </w:p>
  </w:endnote>
  <w:endnote w:id="28">
    <w:p w14:paraId="3D4515DE" w14:textId="5DEBFDCD" w:rsidR="00FA784D" w:rsidRPr="00FA784D" w:rsidRDefault="00FA784D" w:rsidP="001207E4">
      <w:pPr>
        <w:pStyle w:val="EndnoteText"/>
        <w:rPr>
          <w:rFonts w:ascii="Arial Narrow"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w:t>
      </w:r>
      <w:proofErr w:type="gramStart"/>
      <w:r w:rsidRPr="00FA784D">
        <w:rPr>
          <w:rFonts w:ascii="Arial Narrow" w:hAnsi="Arial Narrow" w:cs="Times New Roman"/>
          <w:sz w:val="20"/>
          <w:szCs w:val="20"/>
        </w:rPr>
        <w:t>DeKeseredy, W. S. &amp; Corsianos, M. (2016).</w:t>
      </w:r>
      <w:proofErr w:type="gramEnd"/>
      <w:r w:rsidRPr="00FA784D">
        <w:rPr>
          <w:rFonts w:ascii="Arial Narrow" w:hAnsi="Arial Narrow" w:cs="Times New Roman"/>
          <w:sz w:val="20"/>
          <w:szCs w:val="20"/>
        </w:rPr>
        <w:t xml:space="preserve"> </w:t>
      </w:r>
      <w:proofErr w:type="gramStart"/>
      <w:r w:rsidRPr="00FA784D">
        <w:rPr>
          <w:rFonts w:ascii="Arial Narrow" w:hAnsi="Arial Narrow" w:cs="Times New Roman"/>
          <w:sz w:val="20"/>
          <w:szCs w:val="20"/>
        </w:rPr>
        <w:t>Violence Against Women in Pornography.</w:t>
      </w:r>
      <w:proofErr w:type="gramEnd"/>
      <w:r w:rsidRPr="00FA784D">
        <w:rPr>
          <w:rFonts w:ascii="Arial Narrow" w:hAnsi="Arial Narrow" w:cs="Times New Roman"/>
          <w:sz w:val="20"/>
          <w:szCs w:val="20"/>
        </w:rPr>
        <w:t xml:space="preserve">  New York: Routledge.  </w:t>
      </w:r>
    </w:p>
  </w:endnote>
  <w:endnote w:id="29">
    <w:p w14:paraId="4A2AA209" w14:textId="3B7C0F2C" w:rsidR="00FA784D" w:rsidRPr="00FA784D" w:rsidRDefault="00FA784D">
      <w:pPr>
        <w:pStyle w:val="EndnoteText"/>
        <w:rPr>
          <w:rFonts w:ascii="Arial Narrow"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Wilson, G. (2015).  Your brain on porn: Internet pornography and the emerging science of addiction.  Kent, England: Commonwealth Publishing.</w:t>
      </w:r>
    </w:p>
  </w:endnote>
  <w:endnote w:id="30">
    <w:p w14:paraId="3AC11953" w14:textId="02FA90BA" w:rsidR="00FA784D" w:rsidRPr="00FA784D" w:rsidRDefault="00FA784D" w:rsidP="001207E4">
      <w:pPr>
        <w:rPr>
          <w:rFonts w:ascii="Arial Narrow" w:eastAsia="Times New Roman"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Kuhn, S. &amp; Gallinat, J. (2014). </w:t>
      </w:r>
      <w:r w:rsidRPr="00FA784D">
        <w:rPr>
          <w:rFonts w:ascii="Arial Narrow" w:eastAsia="Times New Roman" w:hAnsi="Arial Narrow" w:cs="Times New Roman"/>
          <w:sz w:val="20"/>
          <w:szCs w:val="20"/>
        </w:rPr>
        <w:t xml:space="preserve">Brain Structure and Functional Connectivity Associated With Pornography Consumption The Brain on Porn.  </w:t>
      </w:r>
      <w:r w:rsidRPr="00FA784D">
        <w:rPr>
          <w:rFonts w:ascii="Arial Narrow" w:eastAsia="Times New Roman" w:hAnsi="Arial Narrow" w:cs="Times New Roman"/>
          <w:i/>
          <w:sz w:val="20"/>
          <w:szCs w:val="20"/>
        </w:rPr>
        <w:t>JAMA Psychiatry</w:t>
      </w:r>
      <w:r w:rsidRPr="00FA784D">
        <w:rPr>
          <w:rFonts w:ascii="Arial Narrow" w:eastAsia="Times New Roman" w:hAnsi="Arial Narrow" w:cs="Times New Roman"/>
          <w:sz w:val="20"/>
          <w:szCs w:val="20"/>
        </w:rPr>
        <w:t>, doi</w:t>
      </w:r>
      <w:proofErr w:type="gramStart"/>
      <w:r w:rsidRPr="00FA784D">
        <w:rPr>
          <w:rFonts w:ascii="Arial Narrow" w:eastAsia="Times New Roman" w:hAnsi="Arial Narrow" w:cs="Times New Roman"/>
          <w:sz w:val="20"/>
          <w:szCs w:val="20"/>
        </w:rPr>
        <w:t>:10.1001</w:t>
      </w:r>
      <w:proofErr w:type="gramEnd"/>
      <w:r w:rsidRPr="00FA784D">
        <w:rPr>
          <w:rFonts w:ascii="Arial Narrow" w:eastAsia="Times New Roman" w:hAnsi="Arial Narrow" w:cs="Times New Roman"/>
          <w:sz w:val="20"/>
          <w:szCs w:val="20"/>
        </w:rPr>
        <w:t>/jamapsychiatry.2014.93.</w:t>
      </w:r>
    </w:p>
  </w:endnote>
  <w:endnote w:id="31">
    <w:p w14:paraId="70BD4BC5" w14:textId="77777777" w:rsidR="00FA784D" w:rsidRPr="00FA784D" w:rsidRDefault="00FA784D" w:rsidP="007915A8">
      <w:pPr>
        <w:pStyle w:val="EndnoteText"/>
        <w:rPr>
          <w:rFonts w:ascii="Arial Narrow"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Laier, C., Schulte, F. P., &amp; Brand, M. (2013). Pornographic picture processing interferes with working memory performance. </w:t>
      </w:r>
      <w:proofErr w:type="gramStart"/>
      <w:r w:rsidRPr="00FA784D">
        <w:rPr>
          <w:rFonts w:ascii="Arial Narrow" w:hAnsi="Arial Narrow" w:cs="Times New Roman"/>
          <w:i/>
          <w:iCs/>
          <w:sz w:val="20"/>
          <w:szCs w:val="20"/>
        </w:rPr>
        <w:t>Journal of Sex Research, 50</w:t>
      </w:r>
      <w:r w:rsidRPr="00FA784D">
        <w:rPr>
          <w:rFonts w:ascii="Arial Narrow" w:hAnsi="Arial Narrow" w:cs="Times New Roman"/>
          <w:sz w:val="20"/>
          <w:szCs w:val="20"/>
        </w:rPr>
        <w:t>(7), 642-652.</w:t>
      </w:r>
      <w:proofErr w:type="gramEnd"/>
      <w:r w:rsidRPr="00FA784D">
        <w:rPr>
          <w:rFonts w:ascii="Arial Narrow" w:hAnsi="Arial Narrow" w:cs="Times New Roman"/>
          <w:sz w:val="20"/>
          <w:szCs w:val="20"/>
        </w:rPr>
        <w:t xml:space="preserve"> </w:t>
      </w:r>
      <w:proofErr w:type="gramStart"/>
      <w:r w:rsidRPr="00FA784D">
        <w:rPr>
          <w:rFonts w:ascii="Arial Narrow" w:hAnsi="Arial Narrow" w:cs="Times New Roman"/>
          <w:sz w:val="20"/>
          <w:szCs w:val="20"/>
        </w:rPr>
        <w:t>doi:10.1080</w:t>
      </w:r>
      <w:proofErr w:type="gramEnd"/>
      <w:r w:rsidRPr="00FA784D">
        <w:rPr>
          <w:rFonts w:ascii="Arial Narrow" w:hAnsi="Arial Narrow" w:cs="Times New Roman"/>
          <w:sz w:val="20"/>
          <w:szCs w:val="20"/>
        </w:rPr>
        <w:t>/00224499.2012.716873</w:t>
      </w:r>
    </w:p>
  </w:endnote>
  <w:endnote w:id="32">
    <w:p w14:paraId="7F3B2540" w14:textId="77777777" w:rsidR="00FA784D" w:rsidRPr="00FA784D" w:rsidRDefault="00FA784D" w:rsidP="00206009">
      <w:pPr>
        <w:pStyle w:val="EndnoteText"/>
        <w:rPr>
          <w:rFonts w:ascii="Arial Narrow"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Eberstadt, M. &amp; Layden, M.A. (2010).  The social costs of pornography: A statement of findings and recommendations.  Princeton, NJ: The Witherspoon Institute.</w:t>
      </w:r>
    </w:p>
  </w:endnote>
  <w:endnote w:id="33">
    <w:p w14:paraId="6D4888CB" w14:textId="1971CC4C" w:rsidR="00FA784D" w:rsidRPr="00FA784D" w:rsidRDefault="00FA784D">
      <w:pPr>
        <w:pStyle w:val="EndnoteText"/>
        <w:rPr>
          <w:rFonts w:ascii="Arial Narrow"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Bridges, A.  Personal communication.  </w:t>
      </w:r>
    </w:p>
  </w:endnote>
  <w:endnote w:id="34">
    <w:p w14:paraId="64A3F8A1" w14:textId="77777777" w:rsidR="00FA784D" w:rsidRPr="00FA784D" w:rsidRDefault="00FA784D" w:rsidP="00593750">
      <w:pPr>
        <w:pStyle w:val="EndnoteText"/>
        <w:rPr>
          <w:rFonts w:ascii="Arial Narrow"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w:t>
      </w:r>
      <w:proofErr w:type="gramStart"/>
      <w:r w:rsidRPr="00FA784D">
        <w:rPr>
          <w:rFonts w:ascii="Arial Narrow" w:hAnsi="Arial Narrow" w:cs="Times New Roman"/>
          <w:sz w:val="20"/>
          <w:szCs w:val="20"/>
        </w:rPr>
        <w:t xml:space="preserve">Sun, C. Bridges, A., </w:t>
      </w:r>
      <w:proofErr w:type="spellStart"/>
      <w:r w:rsidRPr="00FA784D">
        <w:rPr>
          <w:rFonts w:ascii="Arial Narrow" w:hAnsi="Arial Narrow" w:cs="Times New Roman"/>
          <w:sz w:val="20"/>
          <w:szCs w:val="20"/>
        </w:rPr>
        <w:t>Johnason</w:t>
      </w:r>
      <w:proofErr w:type="spellEnd"/>
      <w:r w:rsidRPr="00FA784D">
        <w:rPr>
          <w:rFonts w:ascii="Arial Narrow" w:hAnsi="Arial Narrow" w:cs="Times New Roman"/>
          <w:sz w:val="20"/>
          <w:szCs w:val="20"/>
        </w:rPr>
        <w:t>, J., &amp; Ezzell, M. (2015).</w:t>
      </w:r>
      <w:proofErr w:type="gramEnd"/>
      <w:r w:rsidRPr="00FA784D">
        <w:rPr>
          <w:rFonts w:ascii="Arial Narrow" w:hAnsi="Arial Narrow" w:cs="Times New Roman"/>
          <w:sz w:val="20"/>
          <w:szCs w:val="20"/>
        </w:rPr>
        <w:t xml:space="preserve">  Pornography and the male sexual script: An analysis of consumption and sexual relations.  </w:t>
      </w:r>
      <w:proofErr w:type="gramStart"/>
      <w:r w:rsidRPr="00FA784D">
        <w:rPr>
          <w:rFonts w:ascii="Arial Narrow" w:hAnsi="Arial Narrow" w:cs="Times New Roman"/>
          <w:i/>
          <w:sz w:val="20"/>
          <w:szCs w:val="20"/>
        </w:rPr>
        <w:t>Archives of Sexual Behavior.</w:t>
      </w:r>
      <w:proofErr w:type="gramEnd"/>
      <w:r w:rsidRPr="00FA784D">
        <w:rPr>
          <w:rFonts w:ascii="Arial Narrow" w:hAnsi="Arial Narrow" w:cs="Times New Roman"/>
          <w:sz w:val="20"/>
          <w:szCs w:val="20"/>
        </w:rPr>
        <w:t xml:space="preserve">  </w:t>
      </w:r>
      <w:proofErr w:type="gramStart"/>
      <w:r w:rsidRPr="00FA784D">
        <w:rPr>
          <w:rFonts w:ascii="Arial Narrow" w:hAnsi="Arial Narrow" w:cs="Times New Roman"/>
          <w:sz w:val="20"/>
          <w:szCs w:val="20"/>
        </w:rPr>
        <w:t>doi</w:t>
      </w:r>
      <w:proofErr w:type="gramEnd"/>
      <w:r w:rsidRPr="00FA784D">
        <w:rPr>
          <w:rFonts w:ascii="Arial Narrow" w:hAnsi="Arial Narrow" w:cs="Times New Roman"/>
          <w:sz w:val="20"/>
          <w:szCs w:val="20"/>
        </w:rPr>
        <w:t>: 10.1007/s10508-014-0391-2</w:t>
      </w:r>
    </w:p>
  </w:endnote>
  <w:endnote w:id="35">
    <w:p w14:paraId="01863027" w14:textId="77777777" w:rsidR="00FA784D" w:rsidRPr="00FA784D" w:rsidRDefault="00FA784D" w:rsidP="00593750">
      <w:pPr>
        <w:pStyle w:val="EndnoteText"/>
        <w:rPr>
          <w:rFonts w:ascii="Arial Narrow"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w:t>
      </w:r>
      <w:proofErr w:type="gramStart"/>
      <w:r w:rsidRPr="00FA784D">
        <w:rPr>
          <w:rFonts w:ascii="Arial Narrow" w:hAnsi="Arial Narrow" w:cs="Times New Roman"/>
          <w:sz w:val="20"/>
          <w:szCs w:val="20"/>
        </w:rPr>
        <w:t xml:space="preserve">Sun, C. Bridges, A., </w:t>
      </w:r>
      <w:proofErr w:type="spellStart"/>
      <w:r w:rsidRPr="00FA784D">
        <w:rPr>
          <w:rFonts w:ascii="Arial Narrow" w:hAnsi="Arial Narrow" w:cs="Times New Roman"/>
          <w:sz w:val="20"/>
          <w:szCs w:val="20"/>
        </w:rPr>
        <w:t>Johnason</w:t>
      </w:r>
      <w:proofErr w:type="spellEnd"/>
      <w:r w:rsidRPr="00FA784D">
        <w:rPr>
          <w:rFonts w:ascii="Arial Narrow" w:hAnsi="Arial Narrow" w:cs="Times New Roman"/>
          <w:sz w:val="20"/>
          <w:szCs w:val="20"/>
        </w:rPr>
        <w:t>, J., &amp; Ezzell, M. (2015).</w:t>
      </w:r>
      <w:proofErr w:type="gramEnd"/>
      <w:r w:rsidRPr="00FA784D">
        <w:rPr>
          <w:rFonts w:ascii="Arial Narrow" w:hAnsi="Arial Narrow" w:cs="Times New Roman"/>
          <w:sz w:val="20"/>
          <w:szCs w:val="20"/>
        </w:rPr>
        <w:t xml:space="preserve">  Pornography and the male sexual script: An analysis of consumption and sexual relations.  </w:t>
      </w:r>
      <w:proofErr w:type="gramStart"/>
      <w:r w:rsidRPr="00FA784D">
        <w:rPr>
          <w:rFonts w:ascii="Arial Narrow" w:hAnsi="Arial Narrow" w:cs="Times New Roman"/>
          <w:i/>
          <w:sz w:val="20"/>
          <w:szCs w:val="20"/>
        </w:rPr>
        <w:t>Archives of Sexual Behavior.</w:t>
      </w:r>
      <w:proofErr w:type="gramEnd"/>
      <w:r w:rsidRPr="00FA784D">
        <w:rPr>
          <w:rFonts w:ascii="Arial Narrow" w:hAnsi="Arial Narrow" w:cs="Times New Roman"/>
          <w:sz w:val="20"/>
          <w:szCs w:val="20"/>
        </w:rPr>
        <w:t xml:space="preserve">  </w:t>
      </w:r>
      <w:proofErr w:type="gramStart"/>
      <w:r w:rsidRPr="00FA784D">
        <w:rPr>
          <w:rFonts w:ascii="Arial Narrow" w:hAnsi="Arial Narrow" w:cs="Times New Roman"/>
          <w:sz w:val="20"/>
          <w:szCs w:val="20"/>
        </w:rPr>
        <w:t>doi</w:t>
      </w:r>
      <w:proofErr w:type="gramEnd"/>
      <w:r w:rsidRPr="00FA784D">
        <w:rPr>
          <w:rFonts w:ascii="Arial Narrow" w:hAnsi="Arial Narrow" w:cs="Times New Roman"/>
          <w:sz w:val="20"/>
          <w:szCs w:val="20"/>
        </w:rPr>
        <w:t>: 10.1007/s10508-014-0391-2</w:t>
      </w:r>
    </w:p>
  </w:endnote>
  <w:endnote w:id="36">
    <w:p w14:paraId="13F1FEB8" w14:textId="77777777" w:rsidR="00FA784D" w:rsidRPr="00FA784D" w:rsidRDefault="00FA784D" w:rsidP="00593750">
      <w:pPr>
        <w:pStyle w:val="EndnoteText"/>
        <w:rPr>
          <w:rFonts w:ascii="Arial Narrow"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w:t>
      </w:r>
      <w:proofErr w:type="gramStart"/>
      <w:r w:rsidRPr="00FA784D">
        <w:rPr>
          <w:rFonts w:ascii="Arial Narrow" w:hAnsi="Arial Narrow" w:cs="Times New Roman"/>
          <w:sz w:val="20"/>
          <w:szCs w:val="20"/>
        </w:rPr>
        <w:t xml:space="preserve">Sun, C. Bridges, A., </w:t>
      </w:r>
      <w:proofErr w:type="spellStart"/>
      <w:r w:rsidRPr="00FA784D">
        <w:rPr>
          <w:rFonts w:ascii="Arial Narrow" w:hAnsi="Arial Narrow" w:cs="Times New Roman"/>
          <w:sz w:val="20"/>
          <w:szCs w:val="20"/>
        </w:rPr>
        <w:t>Johnason</w:t>
      </w:r>
      <w:proofErr w:type="spellEnd"/>
      <w:r w:rsidRPr="00FA784D">
        <w:rPr>
          <w:rFonts w:ascii="Arial Narrow" w:hAnsi="Arial Narrow" w:cs="Times New Roman"/>
          <w:sz w:val="20"/>
          <w:szCs w:val="20"/>
        </w:rPr>
        <w:t>, J., &amp; Ezzell, M. (2015).</w:t>
      </w:r>
      <w:proofErr w:type="gramEnd"/>
      <w:r w:rsidRPr="00FA784D">
        <w:rPr>
          <w:rFonts w:ascii="Arial Narrow" w:hAnsi="Arial Narrow" w:cs="Times New Roman"/>
          <w:sz w:val="20"/>
          <w:szCs w:val="20"/>
        </w:rPr>
        <w:t xml:space="preserve">  Pornography and the male sexual script: An analysis of consumption and sexual relations.  </w:t>
      </w:r>
      <w:proofErr w:type="gramStart"/>
      <w:r w:rsidRPr="00FA784D">
        <w:rPr>
          <w:rFonts w:ascii="Arial Narrow" w:hAnsi="Arial Narrow" w:cs="Times New Roman"/>
          <w:i/>
          <w:sz w:val="20"/>
          <w:szCs w:val="20"/>
        </w:rPr>
        <w:t>Archives of Sexual Behavior.</w:t>
      </w:r>
      <w:proofErr w:type="gramEnd"/>
      <w:r w:rsidRPr="00FA784D">
        <w:rPr>
          <w:rFonts w:ascii="Arial Narrow" w:hAnsi="Arial Narrow" w:cs="Times New Roman"/>
          <w:sz w:val="20"/>
          <w:szCs w:val="20"/>
        </w:rPr>
        <w:t xml:space="preserve">  </w:t>
      </w:r>
      <w:proofErr w:type="gramStart"/>
      <w:r w:rsidRPr="00FA784D">
        <w:rPr>
          <w:rFonts w:ascii="Arial Narrow" w:hAnsi="Arial Narrow" w:cs="Times New Roman"/>
          <w:sz w:val="20"/>
          <w:szCs w:val="20"/>
        </w:rPr>
        <w:t>doi</w:t>
      </w:r>
      <w:proofErr w:type="gramEnd"/>
      <w:r w:rsidRPr="00FA784D">
        <w:rPr>
          <w:rFonts w:ascii="Arial Narrow" w:hAnsi="Arial Narrow" w:cs="Times New Roman"/>
          <w:sz w:val="20"/>
          <w:szCs w:val="20"/>
        </w:rPr>
        <w:t>: 10.1007/s10508-014-0391-2</w:t>
      </w:r>
    </w:p>
  </w:endnote>
  <w:endnote w:id="37">
    <w:p w14:paraId="45C59550" w14:textId="77777777" w:rsidR="00FA784D" w:rsidRPr="00FA784D" w:rsidRDefault="00FA784D" w:rsidP="00593750">
      <w:pPr>
        <w:pStyle w:val="EndnoteText"/>
        <w:rPr>
          <w:rFonts w:ascii="Arial Narrow"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w:t>
      </w:r>
      <w:proofErr w:type="gramStart"/>
      <w:r w:rsidRPr="00FA784D">
        <w:rPr>
          <w:rFonts w:ascii="Arial Narrow" w:hAnsi="Arial Narrow" w:cs="Times New Roman"/>
          <w:sz w:val="20"/>
          <w:szCs w:val="20"/>
        </w:rPr>
        <w:t xml:space="preserve">Sun, C. Bridges, A., </w:t>
      </w:r>
      <w:proofErr w:type="spellStart"/>
      <w:r w:rsidRPr="00FA784D">
        <w:rPr>
          <w:rFonts w:ascii="Arial Narrow" w:hAnsi="Arial Narrow" w:cs="Times New Roman"/>
          <w:sz w:val="20"/>
          <w:szCs w:val="20"/>
        </w:rPr>
        <w:t>Johnason</w:t>
      </w:r>
      <w:proofErr w:type="spellEnd"/>
      <w:r w:rsidRPr="00FA784D">
        <w:rPr>
          <w:rFonts w:ascii="Arial Narrow" w:hAnsi="Arial Narrow" w:cs="Times New Roman"/>
          <w:sz w:val="20"/>
          <w:szCs w:val="20"/>
        </w:rPr>
        <w:t>, J., &amp; Ezzell, M. (2015).</w:t>
      </w:r>
      <w:proofErr w:type="gramEnd"/>
      <w:r w:rsidRPr="00FA784D">
        <w:rPr>
          <w:rFonts w:ascii="Arial Narrow" w:hAnsi="Arial Narrow" w:cs="Times New Roman"/>
          <w:sz w:val="20"/>
          <w:szCs w:val="20"/>
        </w:rPr>
        <w:t xml:space="preserve">  Pornography and the male sexual script: An analysis of consumption and sexual relations.  </w:t>
      </w:r>
      <w:proofErr w:type="gramStart"/>
      <w:r w:rsidRPr="00FA784D">
        <w:rPr>
          <w:rFonts w:ascii="Arial Narrow" w:hAnsi="Arial Narrow" w:cs="Times New Roman"/>
          <w:i/>
          <w:sz w:val="20"/>
          <w:szCs w:val="20"/>
        </w:rPr>
        <w:t>Archives of Sexual Behavior.</w:t>
      </w:r>
      <w:proofErr w:type="gramEnd"/>
      <w:r w:rsidRPr="00FA784D">
        <w:rPr>
          <w:rFonts w:ascii="Arial Narrow" w:hAnsi="Arial Narrow" w:cs="Times New Roman"/>
          <w:sz w:val="20"/>
          <w:szCs w:val="20"/>
        </w:rPr>
        <w:t xml:space="preserve">  </w:t>
      </w:r>
      <w:proofErr w:type="gramStart"/>
      <w:r w:rsidRPr="00FA784D">
        <w:rPr>
          <w:rFonts w:ascii="Arial Narrow" w:hAnsi="Arial Narrow" w:cs="Times New Roman"/>
          <w:sz w:val="20"/>
          <w:szCs w:val="20"/>
        </w:rPr>
        <w:t>doi</w:t>
      </w:r>
      <w:proofErr w:type="gramEnd"/>
      <w:r w:rsidRPr="00FA784D">
        <w:rPr>
          <w:rFonts w:ascii="Arial Narrow" w:hAnsi="Arial Narrow" w:cs="Times New Roman"/>
          <w:sz w:val="20"/>
          <w:szCs w:val="20"/>
        </w:rPr>
        <w:t>: 10.1007/s10508-014-0391-2</w:t>
      </w:r>
    </w:p>
  </w:endnote>
  <w:endnote w:id="38">
    <w:p w14:paraId="47FDF371" w14:textId="77777777" w:rsidR="00FA784D" w:rsidRPr="00FA784D" w:rsidRDefault="00FA784D" w:rsidP="00593750">
      <w:pPr>
        <w:pStyle w:val="EndnoteText"/>
        <w:rPr>
          <w:rFonts w:ascii="Arial Narrow"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w:t>
      </w:r>
      <w:proofErr w:type="gramStart"/>
      <w:r w:rsidRPr="00FA784D">
        <w:rPr>
          <w:rFonts w:ascii="Arial Narrow" w:hAnsi="Arial Narrow" w:cs="Times New Roman"/>
          <w:sz w:val="20"/>
          <w:szCs w:val="20"/>
        </w:rPr>
        <w:t xml:space="preserve">Sun, C. Bridges, A., </w:t>
      </w:r>
      <w:proofErr w:type="spellStart"/>
      <w:r w:rsidRPr="00FA784D">
        <w:rPr>
          <w:rFonts w:ascii="Arial Narrow" w:hAnsi="Arial Narrow" w:cs="Times New Roman"/>
          <w:sz w:val="20"/>
          <w:szCs w:val="20"/>
        </w:rPr>
        <w:t>Johnason</w:t>
      </w:r>
      <w:proofErr w:type="spellEnd"/>
      <w:r w:rsidRPr="00FA784D">
        <w:rPr>
          <w:rFonts w:ascii="Arial Narrow" w:hAnsi="Arial Narrow" w:cs="Times New Roman"/>
          <w:sz w:val="20"/>
          <w:szCs w:val="20"/>
        </w:rPr>
        <w:t>, J., &amp; Ezzell, M. (2015).</w:t>
      </w:r>
      <w:proofErr w:type="gramEnd"/>
      <w:r w:rsidRPr="00FA784D">
        <w:rPr>
          <w:rFonts w:ascii="Arial Narrow" w:hAnsi="Arial Narrow" w:cs="Times New Roman"/>
          <w:sz w:val="20"/>
          <w:szCs w:val="20"/>
        </w:rPr>
        <w:t xml:space="preserve">  Pornography and the male sexual script: An analysis of consumption and sexual relations.  </w:t>
      </w:r>
      <w:proofErr w:type="gramStart"/>
      <w:r w:rsidRPr="00FA784D">
        <w:rPr>
          <w:rFonts w:ascii="Arial Narrow" w:hAnsi="Arial Narrow" w:cs="Times New Roman"/>
          <w:i/>
          <w:sz w:val="20"/>
          <w:szCs w:val="20"/>
        </w:rPr>
        <w:t>Archives of Sexual Behavior.</w:t>
      </w:r>
      <w:proofErr w:type="gramEnd"/>
      <w:r w:rsidRPr="00FA784D">
        <w:rPr>
          <w:rFonts w:ascii="Arial Narrow" w:hAnsi="Arial Narrow" w:cs="Times New Roman"/>
          <w:sz w:val="20"/>
          <w:szCs w:val="20"/>
        </w:rPr>
        <w:t xml:space="preserve">  </w:t>
      </w:r>
      <w:proofErr w:type="gramStart"/>
      <w:r w:rsidRPr="00FA784D">
        <w:rPr>
          <w:rFonts w:ascii="Arial Narrow" w:hAnsi="Arial Narrow" w:cs="Times New Roman"/>
          <w:sz w:val="20"/>
          <w:szCs w:val="20"/>
        </w:rPr>
        <w:t>doi</w:t>
      </w:r>
      <w:proofErr w:type="gramEnd"/>
      <w:r w:rsidRPr="00FA784D">
        <w:rPr>
          <w:rFonts w:ascii="Arial Narrow" w:hAnsi="Arial Narrow" w:cs="Times New Roman"/>
          <w:sz w:val="20"/>
          <w:szCs w:val="20"/>
        </w:rPr>
        <w:t>: 10.1007/s10508-014-0391-2</w:t>
      </w:r>
    </w:p>
  </w:endnote>
  <w:endnote w:id="39">
    <w:p w14:paraId="7471223F" w14:textId="77777777" w:rsidR="00FA784D" w:rsidRPr="00FA784D" w:rsidRDefault="00FA784D" w:rsidP="00593750">
      <w:pPr>
        <w:pStyle w:val="EndnoteText"/>
        <w:rPr>
          <w:rFonts w:ascii="Arial Narrow"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eastAsia="Times New Roman" w:hAnsi="Arial Narrow" w:cs="Times New Roman"/>
          <w:sz w:val="20"/>
          <w:szCs w:val="20"/>
        </w:rPr>
        <w:t xml:space="preserve">  </w:t>
      </w:r>
      <w:r w:rsidRPr="00FA784D">
        <w:rPr>
          <w:rFonts w:ascii="Arial Narrow" w:hAnsi="Arial Narrow" w:cs="Times New Roman"/>
          <w:sz w:val="20"/>
          <w:szCs w:val="20"/>
        </w:rPr>
        <w:t xml:space="preserve">Marston, C. &amp; Lewis, R. (2014). Anal </w:t>
      </w:r>
      <w:proofErr w:type="spellStart"/>
      <w:r w:rsidRPr="00FA784D">
        <w:rPr>
          <w:rFonts w:ascii="Arial Narrow" w:hAnsi="Arial Narrow" w:cs="Times New Roman"/>
          <w:sz w:val="20"/>
          <w:szCs w:val="20"/>
        </w:rPr>
        <w:t>heterosex</w:t>
      </w:r>
      <w:proofErr w:type="spellEnd"/>
      <w:r w:rsidRPr="00FA784D">
        <w:rPr>
          <w:rFonts w:ascii="Arial Narrow" w:hAnsi="Arial Narrow" w:cs="Times New Roman"/>
          <w:sz w:val="20"/>
          <w:szCs w:val="20"/>
        </w:rPr>
        <w:t xml:space="preserve"> among young people and implications for health promotion: a qualitative study in the UK. </w:t>
      </w:r>
      <w:r w:rsidRPr="00FA784D">
        <w:rPr>
          <w:rFonts w:ascii="Arial Narrow" w:hAnsi="Arial Narrow" w:cs="Times New Roman"/>
          <w:i/>
          <w:iCs/>
          <w:sz w:val="20"/>
          <w:szCs w:val="20"/>
        </w:rPr>
        <w:t>BMJ Open, 4</w:t>
      </w:r>
      <w:r w:rsidRPr="00FA784D">
        <w:rPr>
          <w:rFonts w:ascii="Arial Narrow" w:hAnsi="Arial Narrow" w:cs="Times New Roman"/>
          <w:sz w:val="20"/>
          <w:szCs w:val="20"/>
        </w:rPr>
        <w:t>(8), e004996-e004996. doi: 10.1136/bmjopen-2014-004996</w:t>
      </w:r>
    </w:p>
  </w:endnote>
  <w:endnote w:id="40">
    <w:p w14:paraId="15300C4D" w14:textId="6F54AF06" w:rsidR="006345A3" w:rsidRPr="00FA784D" w:rsidRDefault="00FA784D" w:rsidP="001207E4">
      <w:pPr>
        <w:pStyle w:val="intro"/>
        <w:shd w:val="clear" w:color="auto" w:fill="FFFFFF"/>
        <w:spacing w:before="0" w:beforeAutospacing="0" w:after="240" w:afterAutospacing="0"/>
        <w:contextualSpacing/>
        <w:rPr>
          <w:rFonts w:ascii="Arial Narrow" w:hAnsi="Arial Narrow" w:cs="Times New Roman"/>
          <w:color w:val="333333"/>
        </w:rPr>
      </w:pPr>
      <w:r w:rsidRPr="00FA784D">
        <w:rPr>
          <w:rStyle w:val="EndnoteReference"/>
          <w:rFonts w:ascii="Arial Narrow" w:hAnsi="Arial Narrow" w:cs="Times New Roman"/>
        </w:rPr>
        <w:endnoteRef/>
      </w:r>
      <w:r w:rsidRPr="00FA784D">
        <w:rPr>
          <w:rFonts w:ascii="Arial Narrow" w:hAnsi="Arial Narrow" w:cs="Times New Roman"/>
        </w:rPr>
        <w:t xml:space="preserve"> </w:t>
      </w:r>
      <w:r w:rsidRPr="00FA784D">
        <w:rPr>
          <w:rFonts w:ascii="Arial Narrow" w:hAnsi="Arial Narrow" w:cs="Times New Roman"/>
          <w:color w:val="333333"/>
        </w:rPr>
        <w:t>Voon V, Mole TB, Banca P, Porter L, Morris L, et al. (2014) Neural Correlates of Sexual Cue Reactivity in Individuals with and without Compulsive Sexual Behaviors. PLoS ONE 9(7): e102419. </w:t>
      </w:r>
      <w:proofErr w:type="gramStart"/>
      <w:r w:rsidRPr="00FA784D">
        <w:rPr>
          <w:rFonts w:ascii="Arial Narrow" w:hAnsi="Arial Narrow" w:cs="Times New Roman"/>
          <w:color w:val="333333"/>
        </w:rPr>
        <w:t>doi</w:t>
      </w:r>
      <w:proofErr w:type="gramEnd"/>
      <w:r w:rsidRPr="00FA784D">
        <w:rPr>
          <w:rFonts w:ascii="Arial Narrow" w:hAnsi="Arial Narrow" w:cs="Times New Roman"/>
          <w:color w:val="333333"/>
        </w:rPr>
        <w:t>: 10.1371/journal.pone.0102419</w:t>
      </w:r>
    </w:p>
  </w:endnote>
  <w:endnote w:id="41">
    <w:p w14:paraId="7E3C4CBC" w14:textId="56848F51" w:rsidR="00FA784D" w:rsidRPr="00FA784D" w:rsidRDefault="00FA784D" w:rsidP="001207E4">
      <w:pPr>
        <w:pStyle w:val="EndnoteText"/>
        <w:contextualSpacing/>
        <w:rPr>
          <w:rFonts w:ascii="Arial Narrow"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w:t>
      </w:r>
      <w:proofErr w:type="gramStart"/>
      <w:r w:rsidRPr="00FA784D">
        <w:rPr>
          <w:rFonts w:ascii="Arial Narrow" w:hAnsi="Arial Narrow" w:cs="Times New Roman"/>
          <w:sz w:val="20"/>
          <w:szCs w:val="20"/>
          <w:shd w:val="clear" w:color="auto" w:fill="FFFFFF"/>
        </w:rPr>
        <w:t>Kinsey, A.C., Pomeroy, W.B., &amp; Martin, C.E. (1948) Sexual behavior in the human male.</w:t>
      </w:r>
      <w:proofErr w:type="gramEnd"/>
      <w:r w:rsidRPr="00FA784D">
        <w:rPr>
          <w:rFonts w:ascii="Arial Narrow" w:hAnsi="Arial Narrow" w:cs="Times New Roman"/>
          <w:sz w:val="20"/>
          <w:szCs w:val="20"/>
          <w:shd w:val="clear" w:color="auto" w:fill="FFFFFF"/>
        </w:rPr>
        <w:t>  Philadelphia: WB Saunders.</w:t>
      </w:r>
    </w:p>
  </w:endnote>
  <w:endnote w:id="42">
    <w:p w14:paraId="6A58C114" w14:textId="77777777" w:rsidR="00FA784D" w:rsidRPr="00FA784D" w:rsidRDefault="00FA784D" w:rsidP="00593750">
      <w:pPr>
        <w:pStyle w:val="EndnoteText"/>
        <w:rPr>
          <w:rFonts w:ascii="Arial Narrow"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iCs/>
          <w:color w:val="3B3B3B"/>
          <w:sz w:val="20"/>
          <w:szCs w:val="20"/>
          <w:shd w:val="clear" w:color="auto" w:fill="FEFEFE"/>
        </w:rPr>
        <w:t xml:space="preserve"> Laumann, E.O., Paik, A., &amp; Rosen, R.C. (1999).  </w:t>
      </w:r>
      <w:r w:rsidRPr="00FA784D">
        <w:rPr>
          <w:rFonts w:ascii="Arial Narrow" w:eastAsia="Times New Roman" w:hAnsi="Arial Narrow" w:cs="Times New Roman"/>
          <w:color w:val="333333"/>
          <w:sz w:val="20"/>
          <w:szCs w:val="20"/>
          <w:bdr w:val="none" w:sz="0" w:space="0" w:color="auto" w:frame="1"/>
        </w:rPr>
        <w:t xml:space="preserve">Sexual dysfunction in the United States: </w:t>
      </w:r>
      <w:r w:rsidRPr="00FA784D">
        <w:rPr>
          <w:rStyle w:val="subtitle1"/>
          <w:rFonts w:ascii="Arial Narrow" w:eastAsia="Times New Roman" w:hAnsi="Arial Narrow" w:cs="Times New Roman"/>
          <w:color w:val="333333"/>
          <w:sz w:val="20"/>
          <w:szCs w:val="20"/>
          <w:bdr w:val="none" w:sz="0" w:space="0" w:color="auto" w:frame="1"/>
        </w:rPr>
        <w:t>Prevalence and predictors</w:t>
      </w:r>
      <w:r w:rsidRPr="00FA784D">
        <w:rPr>
          <w:rStyle w:val="apple-converted-space"/>
          <w:rFonts w:ascii="Arial Narrow" w:eastAsia="Times New Roman" w:hAnsi="Arial Narrow" w:cs="Times New Roman"/>
          <w:color w:val="333333"/>
          <w:sz w:val="20"/>
          <w:szCs w:val="20"/>
        </w:rPr>
        <w:t xml:space="preserve">.  </w:t>
      </w:r>
      <w:proofErr w:type="gramStart"/>
      <w:r w:rsidRPr="00FA784D">
        <w:rPr>
          <w:rStyle w:val="apple-converted-space"/>
          <w:rFonts w:ascii="Arial Narrow" w:eastAsia="Times New Roman" w:hAnsi="Arial Narrow" w:cs="Times New Roman"/>
          <w:i/>
          <w:color w:val="333333"/>
          <w:sz w:val="20"/>
          <w:szCs w:val="20"/>
        </w:rPr>
        <w:t>Journal of the American Medical Association, 281</w:t>
      </w:r>
      <w:r w:rsidRPr="00FA784D">
        <w:rPr>
          <w:rStyle w:val="apple-converted-space"/>
          <w:rFonts w:ascii="Arial Narrow" w:eastAsia="Times New Roman" w:hAnsi="Arial Narrow" w:cs="Times New Roman"/>
          <w:color w:val="333333"/>
          <w:sz w:val="20"/>
          <w:szCs w:val="20"/>
        </w:rPr>
        <w:t>(6), 537-544.</w:t>
      </w:r>
      <w:proofErr w:type="gramEnd"/>
    </w:p>
  </w:endnote>
  <w:endnote w:id="43">
    <w:p w14:paraId="69F414F9" w14:textId="77777777" w:rsidR="00FA784D" w:rsidRPr="00FA784D" w:rsidRDefault="00FA784D" w:rsidP="00593750">
      <w:pPr>
        <w:pStyle w:val="EndnoteText"/>
        <w:rPr>
          <w:rFonts w:ascii="Arial Narrow"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O’Sullivan, L.F., Brotto, L.A., Byers, E.S., Majerovich, J.A., Weust, J.A.  (2014)</w:t>
      </w:r>
      <w:proofErr w:type="gramStart"/>
      <w:r w:rsidRPr="00FA784D">
        <w:rPr>
          <w:rFonts w:ascii="Arial Narrow" w:hAnsi="Arial Narrow" w:cs="Times New Roman"/>
          <w:sz w:val="20"/>
          <w:szCs w:val="20"/>
        </w:rPr>
        <w:t>. Prevalence and characteristics of sexual functioning among sexually experienced mid to late adolescents.</w:t>
      </w:r>
      <w:proofErr w:type="gramEnd"/>
      <w:r w:rsidRPr="00FA784D">
        <w:rPr>
          <w:rFonts w:ascii="Arial Narrow" w:hAnsi="Arial Narrow" w:cs="Times New Roman"/>
          <w:sz w:val="20"/>
          <w:szCs w:val="20"/>
        </w:rPr>
        <w:t xml:space="preserve">  </w:t>
      </w:r>
      <w:proofErr w:type="gramStart"/>
      <w:r w:rsidRPr="00FA784D">
        <w:rPr>
          <w:rFonts w:ascii="Arial Narrow" w:hAnsi="Arial Narrow" w:cs="Times New Roman"/>
          <w:sz w:val="20"/>
          <w:szCs w:val="20"/>
        </w:rPr>
        <w:t>The Journal of Sexual Medicine, 11, 630-641.</w:t>
      </w:r>
      <w:proofErr w:type="gramEnd"/>
    </w:p>
  </w:endnote>
  <w:endnote w:id="44">
    <w:p w14:paraId="53D58633" w14:textId="77777777" w:rsidR="00FA784D" w:rsidRPr="00FA784D" w:rsidRDefault="00FA784D" w:rsidP="00593750">
      <w:pPr>
        <w:pStyle w:val="EndnoteText"/>
        <w:rPr>
          <w:rFonts w:ascii="Arial Narrow"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eastAsia="Times New Roman" w:hAnsi="Arial Narrow" w:cs="Times New Roman"/>
          <w:iCs/>
          <w:color w:val="3B3B3B"/>
          <w:sz w:val="20"/>
          <w:szCs w:val="20"/>
          <w:shd w:val="clear" w:color="auto" w:fill="FEFEFE"/>
        </w:rPr>
        <w:t xml:space="preserve">  </w:t>
      </w:r>
      <w:proofErr w:type="gramStart"/>
      <w:r w:rsidRPr="00FA784D">
        <w:rPr>
          <w:rFonts w:ascii="Arial Narrow" w:eastAsia="Times New Roman" w:hAnsi="Arial Narrow" w:cs="Times New Roman"/>
          <w:iCs/>
          <w:color w:val="3B3B3B"/>
          <w:sz w:val="20"/>
          <w:szCs w:val="20"/>
          <w:shd w:val="clear" w:color="auto" w:fill="FEFEFE"/>
        </w:rPr>
        <w:t xml:space="preserve">Mialon, A., Berchtold, A., Michaud, P.A., </w:t>
      </w:r>
      <w:proofErr w:type="spellStart"/>
      <w:r w:rsidRPr="00FA784D">
        <w:rPr>
          <w:rFonts w:ascii="Arial Narrow" w:eastAsia="Times New Roman" w:hAnsi="Arial Narrow" w:cs="Times New Roman"/>
          <w:iCs/>
          <w:color w:val="3B3B3B"/>
          <w:sz w:val="20"/>
          <w:szCs w:val="20"/>
          <w:shd w:val="clear" w:color="auto" w:fill="FEFEFE"/>
        </w:rPr>
        <w:t>Gmel</w:t>
      </w:r>
      <w:proofErr w:type="spellEnd"/>
      <w:r w:rsidRPr="00FA784D">
        <w:rPr>
          <w:rFonts w:ascii="Arial Narrow" w:eastAsia="Times New Roman" w:hAnsi="Arial Narrow" w:cs="Times New Roman"/>
          <w:iCs/>
          <w:color w:val="3B3B3B"/>
          <w:sz w:val="20"/>
          <w:szCs w:val="20"/>
          <w:shd w:val="clear" w:color="auto" w:fill="FEFEFE"/>
        </w:rPr>
        <w:t xml:space="preserve">, G. &amp; </w:t>
      </w:r>
      <w:proofErr w:type="spellStart"/>
      <w:r w:rsidRPr="00FA784D">
        <w:rPr>
          <w:rFonts w:ascii="Arial Narrow" w:eastAsia="Times New Roman" w:hAnsi="Arial Narrow" w:cs="Times New Roman"/>
          <w:iCs/>
          <w:color w:val="3B3B3B"/>
          <w:sz w:val="20"/>
          <w:szCs w:val="20"/>
          <w:shd w:val="clear" w:color="auto" w:fill="FEFEFE"/>
        </w:rPr>
        <w:t>Suris</w:t>
      </w:r>
      <w:proofErr w:type="spellEnd"/>
      <w:r w:rsidRPr="00FA784D">
        <w:rPr>
          <w:rFonts w:ascii="Arial Narrow" w:eastAsia="Times New Roman" w:hAnsi="Arial Narrow" w:cs="Times New Roman"/>
          <w:iCs/>
          <w:color w:val="3B3B3B"/>
          <w:sz w:val="20"/>
          <w:szCs w:val="20"/>
          <w:shd w:val="clear" w:color="auto" w:fill="FEFEFE"/>
        </w:rPr>
        <w:t>, J.C. (2012).</w:t>
      </w:r>
      <w:proofErr w:type="gramEnd"/>
      <w:r w:rsidRPr="00FA784D">
        <w:rPr>
          <w:rFonts w:ascii="Arial Narrow" w:eastAsia="Times New Roman" w:hAnsi="Arial Narrow" w:cs="Times New Roman"/>
          <w:iCs/>
          <w:color w:val="3B3B3B"/>
          <w:sz w:val="20"/>
          <w:szCs w:val="20"/>
          <w:shd w:val="clear" w:color="auto" w:fill="FEFEFE"/>
        </w:rPr>
        <w:t xml:space="preserve">  Sexual dysfunctions among young men: Prevalence and associated factors.  </w:t>
      </w:r>
      <w:proofErr w:type="gramStart"/>
      <w:r w:rsidRPr="00FA784D">
        <w:rPr>
          <w:rFonts w:ascii="Arial Narrow" w:eastAsia="Times New Roman" w:hAnsi="Arial Narrow" w:cs="Times New Roman"/>
          <w:i/>
          <w:iCs/>
          <w:color w:val="3B3B3B"/>
          <w:sz w:val="20"/>
          <w:szCs w:val="20"/>
          <w:shd w:val="clear" w:color="auto" w:fill="FEFEFE"/>
        </w:rPr>
        <w:t>Journal of Adolescent Health, 51</w:t>
      </w:r>
      <w:r w:rsidRPr="00FA784D">
        <w:rPr>
          <w:rFonts w:ascii="Arial Narrow" w:eastAsia="Times New Roman" w:hAnsi="Arial Narrow" w:cs="Times New Roman"/>
          <w:iCs/>
          <w:color w:val="3B3B3B"/>
          <w:sz w:val="20"/>
          <w:szCs w:val="20"/>
          <w:shd w:val="clear" w:color="auto" w:fill="FEFEFE"/>
        </w:rPr>
        <w:t>(1), 25-31.</w:t>
      </w:r>
      <w:proofErr w:type="gramEnd"/>
    </w:p>
  </w:endnote>
  <w:endnote w:id="45">
    <w:p w14:paraId="418A2207" w14:textId="77777777" w:rsidR="00FA784D" w:rsidRPr="00FA784D" w:rsidRDefault="00FA784D" w:rsidP="00593750">
      <w:pPr>
        <w:pStyle w:val="EndnoteText"/>
        <w:rPr>
          <w:rFonts w:ascii="Arial Narrow"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w:t>
      </w:r>
      <w:proofErr w:type="gramStart"/>
      <w:r w:rsidRPr="00FA784D">
        <w:rPr>
          <w:rFonts w:ascii="Arial Narrow" w:eastAsia="Times New Roman" w:hAnsi="Arial Narrow" w:cs="Times New Roman"/>
          <w:iCs/>
          <w:color w:val="3B3B3B"/>
          <w:sz w:val="20"/>
          <w:szCs w:val="20"/>
          <w:shd w:val="clear" w:color="auto" w:fill="FEFEFE"/>
        </w:rPr>
        <w:t>Wilcox, S.L., Redmond, S., and Hassan, A.M. (2014).</w:t>
      </w:r>
      <w:proofErr w:type="gramEnd"/>
      <w:r w:rsidRPr="00FA784D">
        <w:rPr>
          <w:rFonts w:ascii="Arial Narrow" w:eastAsia="Times New Roman" w:hAnsi="Arial Narrow" w:cs="Times New Roman"/>
          <w:iCs/>
          <w:color w:val="3B3B3B"/>
          <w:sz w:val="20"/>
          <w:szCs w:val="20"/>
          <w:shd w:val="clear" w:color="auto" w:fill="FEFEFE"/>
        </w:rPr>
        <w:t xml:space="preserve">  Sexual functioning in military personnel: Preliminary estimates and predictors.  </w:t>
      </w:r>
      <w:proofErr w:type="gramStart"/>
      <w:r w:rsidRPr="00FA784D">
        <w:rPr>
          <w:rFonts w:ascii="Arial Narrow" w:eastAsia="Times New Roman" w:hAnsi="Arial Narrow" w:cs="Times New Roman"/>
          <w:iCs/>
          <w:color w:val="3B3B3B"/>
          <w:sz w:val="20"/>
          <w:szCs w:val="20"/>
          <w:shd w:val="clear" w:color="auto" w:fill="FEFEFE"/>
        </w:rPr>
        <w:t>Journal of Sexual Medicine, 11 (10), 2537-2545.</w:t>
      </w:r>
      <w:proofErr w:type="gramEnd"/>
    </w:p>
  </w:endnote>
  <w:endnote w:id="46">
    <w:p w14:paraId="6B4835AA" w14:textId="77777777" w:rsidR="00FA784D" w:rsidRPr="00FA784D" w:rsidRDefault="00FA784D" w:rsidP="00593750">
      <w:pPr>
        <w:pStyle w:val="EndnoteText"/>
        <w:rPr>
          <w:rFonts w:ascii="Arial Narrow"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w:t>
      </w:r>
      <w:r w:rsidRPr="00FA784D">
        <w:rPr>
          <w:rFonts w:ascii="Arial Narrow" w:eastAsia="Times New Roman" w:hAnsi="Arial Narrow" w:cs="Times New Roman"/>
          <w:iCs/>
          <w:color w:val="3B3B3B"/>
          <w:sz w:val="20"/>
          <w:szCs w:val="20"/>
          <w:shd w:val="clear" w:color="auto" w:fill="FEFEFE"/>
        </w:rPr>
        <w:t xml:space="preserve">Armed Forces Health Surveillance Center (2014).  </w:t>
      </w:r>
      <w:proofErr w:type="gramStart"/>
      <w:r w:rsidRPr="00FA784D">
        <w:rPr>
          <w:rFonts w:ascii="Arial Narrow" w:eastAsia="Times New Roman" w:hAnsi="Arial Narrow" w:cs="Times New Roman"/>
          <w:iCs/>
          <w:color w:val="3B3B3B"/>
          <w:sz w:val="20"/>
          <w:szCs w:val="20"/>
          <w:shd w:val="clear" w:color="auto" w:fill="FEFEFE"/>
        </w:rPr>
        <w:t>Erectile dysfunction among male active component service members, U.S. Armed Forces, 2004-2013.</w:t>
      </w:r>
      <w:proofErr w:type="gramEnd"/>
      <w:r w:rsidRPr="00FA784D">
        <w:rPr>
          <w:rFonts w:ascii="Arial Narrow" w:eastAsia="Times New Roman" w:hAnsi="Arial Narrow" w:cs="Times New Roman"/>
          <w:iCs/>
          <w:color w:val="3B3B3B"/>
          <w:sz w:val="20"/>
          <w:szCs w:val="20"/>
          <w:shd w:val="clear" w:color="auto" w:fill="FEFEFE"/>
        </w:rPr>
        <w:t xml:space="preserve"> </w:t>
      </w:r>
      <w:r w:rsidRPr="00FA784D">
        <w:rPr>
          <w:rFonts w:ascii="Arial Narrow" w:eastAsia="Times New Roman" w:hAnsi="Arial Narrow" w:cs="Times New Roman"/>
          <w:i/>
          <w:iCs/>
          <w:color w:val="3B3B3B"/>
          <w:sz w:val="20"/>
          <w:szCs w:val="20"/>
          <w:shd w:val="clear" w:color="auto" w:fill="FEFEFE"/>
        </w:rPr>
        <w:t xml:space="preserve"> </w:t>
      </w:r>
      <w:proofErr w:type="gramStart"/>
      <w:r w:rsidRPr="00FA784D">
        <w:rPr>
          <w:rFonts w:ascii="Arial Narrow" w:eastAsia="Times New Roman" w:hAnsi="Arial Narrow" w:cs="Times New Roman"/>
          <w:i/>
          <w:iCs/>
          <w:color w:val="3B3B3B"/>
          <w:sz w:val="20"/>
          <w:szCs w:val="20"/>
          <w:shd w:val="clear" w:color="auto" w:fill="FEFEFE"/>
        </w:rPr>
        <w:t>Monthly Surveillance Monthly Report, 21</w:t>
      </w:r>
      <w:r w:rsidRPr="00FA784D">
        <w:rPr>
          <w:rFonts w:ascii="Arial Narrow" w:eastAsia="Times New Roman" w:hAnsi="Arial Narrow" w:cs="Times New Roman"/>
          <w:iCs/>
          <w:color w:val="3B3B3B"/>
          <w:sz w:val="20"/>
          <w:szCs w:val="20"/>
          <w:shd w:val="clear" w:color="auto" w:fill="FEFEFE"/>
        </w:rPr>
        <w:t>(9), 13-16.</w:t>
      </w:r>
      <w:proofErr w:type="gramEnd"/>
      <w:r w:rsidRPr="00FA784D">
        <w:rPr>
          <w:rFonts w:ascii="Arial Narrow" w:hAnsi="Arial Narrow" w:cs="Times New Roman"/>
          <w:sz w:val="20"/>
          <w:szCs w:val="20"/>
        </w:rPr>
        <w:t xml:space="preserve">  </w:t>
      </w:r>
    </w:p>
  </w:endnote>
  <w:endnote w:id="47">
    <w:p w14:paraId="4C3FB3C4" w14:textId="77777777" w:rsidR="00FA784D" w:rsidRPr="00FA784D" w:rsidRDefault="00FA784D" w:rsidP="00593750">
      <w:pPr>
        <w:pStyle w:val="EndnoteText"/>
        <w:rPr>
          <w:rFonts w:ascii="Arial Narrow"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w:t>
      </w:r>
      <w:proofErr w:type="gramStart"/>
      <w:r w:rsidRPr="00FA784D">
        <w:rPr>
          <w:rFonts w:ascii="Arial Narrow" w:eastAsia="Times New Roman" w:hAnsi="Arial Narrow" w:cs="Times New Roman"/>
          <w:iCs/>
          <w:color w:val="3B3B3B"/>
          <w:sz w:val="20"/>
          <w:szCs w:val="20"/>
          <w:shd w:val="clear" w:color="auto" w:fill="FEFEFE"/>
        </w:rPr>
        <w:t>Capogrosso, P., Colicchia, M., Ventimiglia, E., Castagna, G., Clementi, M.C., Suardi, N., Castiglione, F., Briganti, A., Cantiello, F. Damiano, R., Montorsi, F., &amp; Salonia, A. (2013).</w:t>
      </w:r>
      <w:proofErr w:type="gramEnd"/>
      <w:r w:rsidRPr="00FA784D">
        <w:rPr>
          <w:rFonts w:ascii="Arial Narrow" w:eastAsia="Times New Roman" w:hAnsi="Arial Narrow" w:cs="Times New Roman"/>
          <w:iCs/>
          <w:color w:val="3B3B3B"/>
          <w:sz w:val="20"/>
          <w:szCs w:val="20"/>
          <w:shd w:val="clear" w:color="auto" w:fill="FEFEFE"/>
        </w:rPr>
        <w:t xml:space="preserve"> </w:t>
      </w:r>
      <w:r w:rsidRPr="00FA784D">
        <w:rPr>
          <w:rFonts w:ascii="Arial Narrow" w:eastAsia="Times New Roman" w:hAnsi="Arial Narrow" w:cs="Times New Roman"/>
          <w:bCs/>
          <w:color w:val="000000"/>
          <w:kern w:val="36"/>
          <w:sz w:val="20"/>
          <w:szCs w:val="20"/>
        </w:rPr>
        <w:t xml:space="preserve">One patient out of four with newly diagnosed erectile dysfunction is a young man--worrisome picture from the everyday clinical practice. </w:t>
      </w:r>
      <w:r w:rsidRPr="00FA784D">
        <w:rPr>
          <w:rFonts w:ascii="Arial Narrow" w:eastAsia="Times New Roman" w:hAnsi="Arial Narrow" w:cs="Times New Roman"/>
          <w:bCs/>
          <w:i/>
          <w:color w:val="000000"/>
          <w:kern w:val="36"/>
          <w:sz w:val="20"/>
          <w:szCs w:val="20"/>
        </w:rPr>
        <w:t xml:space="preserve"> </w:t>
      </w:r>
      <w:proofErr w:type="gramStart"/>
      <w:r w:rsidRPr="00FA784D">
        <w:rPr>
          <w:rFonts w:ascii="Arial Narrow" w:eastAsia="Times New Roman" w:hAnsi="Arial Narrow" w:cs="Times New Roman"/>
          <w:bCs/>
          <w:i/>
          <w:color w:val="000000"/>
          <w:kern w:val="36"/>
          <w:sz w:val="20"/>
          <w:szCs w:val="20"/>
        </w:rPr>
        <w:t>Journal of Sexual Medicine, 10</w:t>
      </w:r>
      <w:r w:rsidRPr="00FA784D">
        <w:rPr>
          <w:rFonts w:ascii="Arial Narrow" w:eastAsia="Times New Roman" w:hAnsi="Arial Narrow" w:cs="Times New Roman"/>
          <w:bCs/>
          <w:color w:val="000000"/>
          <w:kern w:val="36"/>
          <w:sz w:val="20"/>
          <w:szCs w:val="20"/>
        </w:rPr>
        <w:t>(7), 1833-1841.</w:t>
      </w:r>
      <w:proofErr w:type="gramEnd"/>
    </w:p>
  </w:endnote>
  <w:endnote w:id="48">
    <w:p w14:paraId="42E04D88" w14:textId="77777777" w:rsidR="00FA784D" w:rsidRPr="00FA784D" w:rsidRDefault="00FA784D" w:rsidP="00593750">
      <w:pPr>
        <w:pStyle w:val="EndnoteText"/>
        <w:rPr>
          <w:rFonts w:ascii="Arial Narrow"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w:t>
      </w:r>
      <w:r w:rsidRPr="00FA784D">
        <w:rPr>
          <w:rFonts w:ascii="Arial Narrow" w:eastAsia="Times New Roman" w:hAnsi="Arial Narrow" w:cs="Times New Roman"/>
          <w:iCs/>
          <w:color w:val="3B3B3B"/>
          <w:sz w:val="20"/>
          <w:szCs w:val="20"/>
          <w:shd w:val="clear" w:color="auto" w:fill="FEFEFE"/>
        </w:rPr>
        <w:t>Damiano, P., Alessandro, B., and Carlo, F.</w:t>
      </w:r>
      <w:r w:rsidRPr="00FA784D">
        <w:rPr>
          <w:rFonts w:ascii="Arial Narrow" w:eastAsia="Times New Roman" w:hAnsi="Arial Narrow" w:cs="Times New Roman"/>
          <w:sz w:val="20"/>
          <w:szCs w:val="20"/>
        </w:rPr>
        <w:t xml:space="preserve"> (2015). Adolescents and web porn: a new era of sexuality.  </w:t>
      </w:r>
      <w:proofErr w:type="gramStart"/>
      <w:r w:rsidRPr="00FA784D">
        <w:rPr>
          <w:rFonts w:ascii="Arial Narrow" w:eastAsia="Times New Roman" w:hAnsi="Arial Narrow" w:cs="Times New Roman"/>
          <w:i/>
          <w:sz w:val="20"/>
          <w:szCs w:val="20"/>
        </w:rPr>
        <w:t>International Journal of Adolescent Medical Health.</w:t>
      </w:r>
      <w:proofErr w:type="gramEnd"/>
      <w:r w:rsidRPr="00FA784D">
        <w:rPr>
          <w:rFonts w:ascii="Arial Narrow" w:eastAsia="Times New Roman" w:hAnsi="Arial Narrow" w:cs="Times New Roman"/>
          <w:sz w:val="20"/>
          <w:szCs w:val="20"/>
        </w:rPr>
        <w:t xml:space="preserve">  </w:t>
      </w:r>
      <w:proofErr w:type="gramStart"/>
      <w:r w:rsidRPr="00FA784D">
        <w:rPr>
          <w:rFonts w:ascii="Arial Narrow" w:eastAsia="Times New Roman" w:hAnsi="Arial Narrow" w:cs="Times New Roman"/>
          <w:sz w:val="20"/>
          <w:szCs w:val="20"/>
        </w:rPr>
        <w:t>doi</w:t>
      </w:r>
      <w:proofErr w:type="gramEnd"/>
      <w:r w:rsidRPr="00FA784D">
        <w:rPr>
          <w:rFonts w:ascii="Arial Narrow" w:eastAsia="Times New Roman" w:hAnsi="Arial Narrow" w:cs="Times New Roman"/>
          <w:sz w:val="20"/>
          <w:szCs w:val="20"/>
        </w:rPr>
        <w:t>: 10.1515/ijamh-2015-0003.</w:t>
      </w:r>
    </w:p>
  </w:endnote>
  <w:endnote w:id="49">
    <w:p w14:paraId="6314DDEF" w14:textId="77777777" w:rsidR="00FA784D" w:rsidRPr="00FA784D" w:rsidRDefault="00FA784D" w:rsidP="006E51E3">
      <w:pPr>
        <w:pStyle w:val="EndnoteText"/>
        <w:rPr>
          <w:rFonts w:ascii="Arial Narrow"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w:t>
      </w:r>
      <w:proofErr w:type="gramStart"/>
      <w:r w:rsidRPr="00FA784D">
        <w:rPr>
          <w:rFonts w:ascii="Arial Narrow" w:hAnsi="Arial Narrow" w:cs="Times New Roman"/>
          <w:sz w:val="20"/>
          <w:szCs w:val="20"/>
        </w:rPr>
        <w:t>Short, M.B., Kasper, T.E., &amp; Wetterneck, C.T. (2015).</w:t>
      </w:r>
      <w:proofErr w:type="gramEnd"/>
      <w:r w:rsidRPr="00FA784D">
        <w:rPr>
          <w:rFonts w:ascii="Arial Narrow" w:hAnsi="Arial Narrow" w:cs="Times New Roman"/>
          <w:sz w:val="20"/>
          <w:szCs w:val="20"/>
        </w:rPr>
        <w:t xml:space="preserve"> </w:t>
      </w:r>
      <w:proofErr w:type="gramStart"/>
      <w:r w:rsidRPr="00FA784D">
        <w:rPr>
          <w:rFonts w:ascii="Arial Narrow" w:eastAsia="Times New Roman" w:hAnsi="Arial Narrow" w:cs="Times New Roman"/>
          <w:sz w:val="20"/>
          <w:szCs w:val="20"/>
        </w:rPr>
        <w:t>The Relationship Between Religiosity and Internet Pornography Use.</w:t>
      </w:r>
      <w:proofErr w:type="gramEnd"/>
      <w:r w:rsidRPr="00FA784D">
        <w:rPr>
          <w:rFonts w:ascii="Arial Narrow" w:eastAsia="Times New Roman" w:hAnsi="Arial Narrow" w:cs="Times New Roman"/>
          <w:sz w:val="20"/>
          <w:szCs w:val="20"/>
        </w:rPr>
        <w:t xml:space="preserve"> </w:t>
      </w:r>
      <w:proofErr w:type="gramStart"/>
      <w:r w:rsidRPr="00FA784D">
        <w:rPr>
          <w:rFonts w:ascii="Arial Narrow" w:eastAsia="Times New Roman" w:hAnsi="Arial Narrow" w:cs="Times New Roman"/>
          <w:i/>
          <w:sz w:val="20"/>
          <w:szCs w:val="20"/>
        </w:rPr>
        <w:t>Journal of Religion and Health, 54</w:t>
      </w:r>
      <w:r w:rsidRPr="00FA784D">
        <w:rPr>
          <w:rFonts w:ascii="Arial Narrow" w:eastAsia="Times New Roman" w:hAnsi="Arial Narrow" w:cs="Times New Roman"/>
          <w:sz w:val="20"/>
          <w:szCs w:val="20"/>
        </w:rPr>
        <w:t>, 571-583.</w:t>
      </w:r>
      <w:proofErr w:type="gramEnd"/>
    </w:p>
  </w:endnote>
  <w:endnote w:id="50">
    <w:p w14:paraId="5E83380C" w14:textId="77777777" w:rsidR="00FA784D" w:rsidRPr="00FA784D" w:rsidRDefault="00FA784D" w:rsidP="00C93594">
      <w:pPr>
        <w:pStyle w:val="EndnoteText"/>
        <w:rPr>
          <w:rFonts w:ascii="Arial Narrow"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Foubert, J. D., &amp; Rizzo, A. J. (2013). Integrating religiosity and pornography use into the prediction of bystander efficacy and willingness to prevent sexual assault. </w:t>
      </w:r>
      <w:proofErr w:type="gramStart"/>
      <w:r w:rsidRPr="00FA784D">
        <w:rPr>
          <w:rFonts w:ascii="Arial Narrow" w:hAnsi="Arial Narrow" w:cs="Times New Roman"/>
          <w:i/>
          <w:iCs/>
          <w:sz w:val="20"/>
          <w:szCs w:val="20"/>
        </w:rPr>
        <w:t>Journal of Psychology and Theology, 41</w:t>
      </w:r>
      <w:r w:rsidRPr="00FA784D">
        <w:rPr>
          <w:rFonts w:ascii="Arial Narrow" w:hAnsi="Arial Narrow" w:cs="Times New Roman"/>
          <w:sz w:val="20"/>
          <w:szCs w:val="20"/>
        </w:rPr>
        <w:t>(3), 242-251.</w:t>
      </w:r>
      <w:proofErr w:type="gramEnd"/>
    </w:p>
  </w:endnote>
  <w:endnote w:id="51">
    <w:p w14:paraId="6B0A0889" w14:textId="77777777" w:rsidR="00FA784D" w:rsidRPr="00FA784D" w:rsidRDefault="00FA784D" w:rsidP="00C93594">
      <w:pPr>
        <w:pStyle w:val="EndnoteText"/>
        <w:rPr>
          <w:rFonts w:ascii="Arial Narrow"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w:t>
      </w:r>
      <w:proofErr w:type="gramStart"/>
      <w:r w:rsidRPr="00FA784D">
        <w:rPr>
          <w:rFonts w:ascii="Arial Narrow" w:hAnsi="Arial Narrow" w:cs="Times New Roman"/>
          <w:sz w:val="20"/>
          <w:szCs w:val="20"/>
        </w:rPr>
        <w:t>Short, M.B., Kasper, T.E., &amp; Wetterneck, C.T. (2015).</w:t>
      </w:r>
      <w:proofErr w:type="gramEnd"/>
      <w:r w:rsidRPr="00FA784D">
        <w:rPr>
          <w:rFonts w:ascii="Arial Narrow" w:hAnsi="Arial Narrow" w:cs="Times New Roman"/>
          <w:sz w:val="20"/>
          <w:szCs w:val="20"/>
        </w:rPr>
        <w:t xml:space="preserve"> </w:t>
      </w:r>
      <w:proofErr w:type="gramStart"/>
      <w:r w:rsidRPr="00FA784D">
        <w:rPr>
          <w:rFonts w:ascii="Arial Narrow" w:eastAsia="Times New Roman" w:hAnsi="Arial Narrow" w:cs="Times New Roman"/>
          <w:sz w:val="20"/>
          <w:szCs w:val="20"/>
        </w:rPr>
        <w:t>The Relationship Between Religiosity and Internet Pornography Use.</w:t>
      </w:r>
      <w:proofErr w:type="gramEnd"/>
      <w:r w:rsidRPr="00FA784D">
        <w:rPr>
          <w:rFonts w:ascii="Arial Narrow" w:eastAsia="Times New Roman" w:hAnsi="Arial Narrow" w:cs="Times New Roman"/>
          <w:sz w:val="20"/>
          <w:szCs w:val="20"/>
        </w:rPr>
        <w:t xml:space="preserve"> </w:t>
      </w:r>
      <w:proofErr w:type="gramStart"/>
      <w:r w:rsidRPr="00FA784D">
        <w:rPr>
          <w:rFonts w:ascii="Arial Narrow" w:eastAsia="Times New Roman" w:hAnsi="Arial Narrow" w:cs="Times New Roman"/>
          <w:i/>
          <w:sz w:val="20"/>
          <w:szCs w:val="20"/>
        </w:rPr>
        <w:t>Journal of Religion and Health, 54</w:t>
      </w:r>
      <w:r w:rsidRPr="00FA784D">
        <w:rPr>
          <w:rFonts w:ascii="Arial Narrow" w:eastAsia="Times New Roman" w:hAnsi="Arial Narrow" w:cs="Times New Roman"/>
          <w:sz w:val="20"/>
          <w:szCs w:val="20"/>
        </w:rPr>
        <w:t>, 571-583.</w:t>
      </w:r>
      <w:proofErr w:type="gramEnd"/>
    </w:p>
  </w:endnote>
  <w:endnote w:id="52">
    <w:p w14:paraId="26F86060" w14:textId="77777777" w:rsidR="00FA784D" w:rsidRPr="00FA784D" w:rsidRDefault="00FA784D" w:rsidP="001207E4">
      <w:pPr>
        <w:pStyle w:val="EndnoteText"/>
        <w:rPr>
          <w:rFonts w:ascii="Arial Narrow"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Mesch, G. S. (2009). </w:t>
      </w:r>
      <w:proofErr w:type="gramStart"/>
      <w:r w:rsidRPr="00FA784D">
        <w:rPr>
          <w:rFonts w:ascii="Arial Narrow" w:hAnsi="Arial Narrow" w:cs="Times New Roman"/>
          <w:sz w:val="20"/>
          <w:szCs w:val="20"/>
        </w:rPr>
        <w:t>Social bonds and Internet pornographic exposure among adolescents.</w:t>
      </w:r>
      <w:proofErr w:type="gramEnd"/>
      <w:r w:rsidRPr="00FA784D">
        <w:rPr>
          <w:rFonts w:ascii="Arial Narrow" w:hAnsi="Arial Narrow" w:cs="Times New Roman"/>
          <w:sz w:val="20"/>
          <w:szCs w:val="20"/>
        </w:rPr>
        <w:t xml:space="preserve"> Journal of </w:t>
      </w:r>
      <w:proofErr w:type="gramStart"/>
      <w:r w:rsidRPr="00FA784D">
        <w:rPr>
          <w:rFonts w:ascii="Arial Narrow" w:hAnsi="Arial Narrow" w:cs="Times New Roman"/>
          <w:sz w:val="20"/>
          <w:szCs w:val="20"/>
        </w:rPr>
        <w:t>Adolescence ,</w:t>
      </w:r>
      <w:proofErr w:type="gramEnd"/>
      <w:r w:rsidRPr="00FA784D">
        <w:rPr>
          <w:rFonts w:ascii="Arial Narrow" w:hAnsi="Arial Narrow" w:cs="Times New Roman"/>
          <w:sz w:val="20"/>
          <w:szCs w:val="20"/>
        </w:rPr>
        <w:t xml:space="preserve"> 32 , 601–618.</w:t>
      </w:r>
    </w:p>
  </w:endnote>
  <w:endnote w:id="53">
    <w:p w14:paraId="0A2E10A1" w14:textId="77777777" w:rsidR="00FA784D" w:rsidRPr="00FA784D" w:rsidRDefault="00FA784D" w:rsidP="001207E4">
      <w:pPr>
        <w:rPr>
          <w:rFonts w:ascii="Arial Narrow" w:eastAsia="Times New Roman"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w:t>
      </w:r>
      <w:proofErr w:type="gramStart"/>
      <w:r w:rsidRPr="00FA784D">
        <w:rPr>
          <w:rFonts w:ascii="Arial Narrow" w:eastAsia="Arial Unicode MS" w:hAnsi="Arial Narrow" w:cs="Times New Roman"/>
          <w:color w:val="000000"/>
          <w:sz w:val="20"/>
          <w:szCs w:val="20"/>
          <w:shd w:val="clear" w:color="auto" w:fill="FFFFFF"/>
        </w:rPr>
        <w:t>Lastoria, M., &amp; Association for Christians in Student Development.</w:t>
      </w:r>
      <w:proofErr w:type="gramEnd"/>
      <w:r w:rsidRPr="00FA784D">
        <w:rPr>
          <w:rFonts w:ascii="Arial Narrow" w:eastAsia="Arial Unicode MS" w:hAnsi="Arial Narrow" w:cs="Times New Roman"/>
          <w:color w:val="000000"/>
          <w:sz w:val="20"/>
          <w:szCs w:val="20"/>
          <w:shd w:val="clear" w:color="auto" w:fill="FFFFFF"/>
        </w:rPr>
        <w:t xml:space="preserve"> (2011). </w:t>
      </w:r>
      <w:r w:rsidRPr="00FA784D">
        <w:rPr>
          <w:rFonts w:ascii="Arial Narrow" w:eastAsia="Arial Unicode MS" w:hAnsi="Arial Narrow" w:cs="Times New Roman"/>
          <w:i/>
          <w:iCs/>
          <w:color w:val="000000"/>
          <w:sz w:val="20"/>
          <w:szCs w:val="20"/>
          <w:shd w:val="clear" w:color="auto" w:fill="FFFFFF"/>
        </w:rPr>
        <w:t xml:space="preserve">Sexuality, religiosity, behaviors, attitudes: A look at religiosity, sexual attitudes and sexual behaviors of Christian college </w:t>
      </w:r>
      <w:proofErr w:type="gramStart"/>
      <w:r w:rsidRPr="00FA784D">
        <w:rPr>
          <w:rFonts w:ascii="Arial Narrow" w:eastAsia="Arial Unicode MS" w:hAnsi="Arial Narrow" w:cs="Times New Roman"/>
          <w:i/>
          <w:iCs/>
          <w:color w:val="000000"/>
          <w:sz w:val="20"/>
          <w:szCs w:val="20"/>
          <w:shd w:val="clear" w:color="auto" w:fill="FFFFFF"/>
        </w:rPr>
        <w:t>students ;</w:t>
      </w:r>
      <w:proofErr w:type="gramEnd"/>
      <w:r w:rsidRPr="00FA784D">
        <w:rPr>
          <w:rFonts w:ascii="Arial Narrow" w:eastAsia="Arial Unicode MS" w:hAnsi="Arial Narrow" w:cs="Times New Roman"/>
          <w:i/>
          <w:iCs/>
          <w:color w:val="000000"/>
          <w:sz w:val="20"/>
          <w:szCs w:val="20"/>
          <w:shd w:val="clear" w:color="auto" w:fill="FFFFFF"/>
        </w:rPr>
        <w:t xml:space="preserve"> a survey study</w:t>
      </w:r>
      <w:r w:rsidRPr="00FA784D">
        <w:rPr>
          <w:rFonts w:ascii="Arial Narrow" w:eastAsia="Arial Unicode MS" w:hAnsi="Arial Narrow" w:cs="Times New Roman"/>
          <w:color w:val="000000"/>
          <w:sz w:val="20"/>
          <w:szCs w:val="20"/>
          <w:shd w:val="clear" w:color="auto" w:fill="FFFFFF"/>
        </w:rPr>
        <w:t>. Houghton, N.Y: ACSD, Houghton College.</w:t>
      </w:r>
    </w:p>
  </w:endnote>
  <w:endnote w:id="54">
    <w:p w14:paraId="2440B6C6" w14:textId="77777777" w:rsidR="00FA784D" w:rsidRPr="00FA784D" w:rsidRDefault="00FA784D" w:rsidP="001207E4">
      <w:pPr>
        <w:rPr>
          <w:rFonts w:ascii="Arial Narrow" w:eastAsia="Times New Roman"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w:t>
      </w:r>
      <w:proofErr w:type="gramStart"/>
      <w:r w:rsidRPr="00FA784D">
        <w:rPr>
          <w:rFonts w:ascii="Arial Narrow" w:eastAsia="Arial Unicode MS" w:hAnsi="Arial Narrow" w:cs="Times New Roman"/>
          <w:color w:val="000000"/>
          <w:sz w:val="20"/>
          <w:szCs w:val="20"/>
          <w:shd w:val="clear" w:color="auto" w:fill="FFFFFF"/>
        </w:rPr>
        <w:t>Lastoria, M., &amp; Association for Christians in Student Development.</w:t>
      </w:r>
      <w:proofErr w:type="gramEnd"/>
      <w:r w:rsidRPr="00FA784D">
        <w:rPr>
          <w:rFonts w:ascii="Arial Narrow" w:eastAsia="Arial Unicode MS" w:hAnsi="Arial Narrow" w:cs="Times New Roman"/>
          <w:color w:val="000000"/>
          <w:sz w:val="20"/>
          <w:szCs w:val="20"/>
          <w:shd w:val="clear" w:color="auto" w:fill="FFFFFF"/>
        </w:rPr>
        <w:t xml:space="preserve"> (2011). </w:t>
      </w:r>
      <w:r w:rsidRPr="00FA784D">
        <w:rPr>
          <w:rFonts w:ascii="Arial Narrow" w:eastAsia="Arial Unicode MS" w:hAnsi="Arial Narrow" w:cs="Times New Roman"/>
          <w:i/>
          <w:iCs/>
          <w:color w:val="000000"/>
          <w:sz w:val="20"/>
          <w:szCs w:val="20"/>
          <w:shd w:val="clear" w:color="auto" w:fill="FFFFFF"/>
        </w:rPr>
        <w:t xml:space="preserve">Sexuality, religiosity, behaviors, attitudes: A look at religiosity, sexual attitudes and sexual behaviors of Christian college </w:t>
      </w:r>
      <w:proofErr w:type="gramStart"/>
      <w:r w:rsidRPr="00FA784D">
        <w:rPr>
          <w:rFonts w:ascii="Arial Narrow" w:eastAsia="Arial Unicode MS" w:hAnsi="Arial Narrow" w:cs="Times New Roman"/>
          <w:i/>
          <w:iCs/>
          <w:color w:val="000000"/>
          <w:sz w:val="20"/>
          <w:szCs w:val="20"/>
          <w:shd w:val="clear" w:color="auto" w:fill="FFFFFF"/>
        </w:rPr>
        <w:t>students ;</w:t>
      </w:r>
      <w:proofErr w:type="gramEnd"/>
      <w:r w:rsidRPr="00FA784D">
        <w:rPr>
          <w:rFonts w:ascii="Arial Narrow" w:eastAsia="Arial Unicode MS" w:hAnsi="Arial Narrow" w:cs="Times New Roman"/>
          <w:i/>
          <w:iCs/>
          <w:color w:val="000000"/>
          <w:sz w:val="20"/>
          <w:szCs w:val="20"/>
          <w:shd w:val="clear" w:color="auto" w:fill="FFFFFF"/>
        </w:rPr>
        <w:t xml:space="preserve"> a survey study</w:t>
      </w:r>
      <w:r w:rsidRPr="00FA784D">
        <w:rPr>
          <w:rFonts w:ascii="Arial Narrow" w:eastAsia="Arial Unicode MS" w:hAnsi="Arial Narrow" w:cs="Times New Roman"/>
          <w:color w:val="000000"/>
          <w:sz w:val="20"/>
          <w:szCs w:val="20"/>
          <w:shd w:val="clear" w:color="auto" w:fill="FFFFFF"/>
        </w:rPr>
        <w:t>. Houghton, N.Y: ACSD, Houghton College.</w:t>
      </w:r>
    </w:p>
  </w:endnote>
  <w:endnote w:id="55">
    <w:p w14:paraId="61B08BF1" w14:textId="77777777" w:rsidR="00FA784D" w:rsidRPr="00FA784D" w:rsidRDefault="00FA784D" w:rsidP="001207E4">
      <w:pPr>
        <w:rPr>
          <w:rFonts w:ascii="Arial Narrow" w:eastAsia="Times New Roman"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w:t>
      </w:r>
      <w:proofErr w:type="gramStart"/>
      <w:r w:rsidRPr="00FA784D">
        <w:rPr>
          <w:rFonts w:ascii="Arial Narrow" w:eastAsia="Arial Unicode MS" w:hAnsi="Arial Narrow" w:cs="Times New Roman"/>
          <w:color w:val="000000"/>
          <w:sz w:val="20"/>
          <w:szCs w:val="20"/>
          <w:shd w:val="clear" w:color="auto" w:fill="FFFFFF"/>
        </w:rPr>
        <w:t>Lastoria, M., &amp; Association for Christians in Student Development.</w:t>
      </w:r>
      <w:proofErr w:type="gramEnd"/>
      <w:r w:rsidRPr="00FA784D">
        <w:rPr>
          <w:rFonts w:ascii="Arial Narrow" w:eastAsia="Arial Unicode MS" w:hAnsi="Arial Narrow" w:cs="Times New Roman"/>
          <w:color w:val="000000"/>
          <w:sz w:val="20"/>
          <w:szCs w:val="20"/>
          <w:shd w:val="clear" w:color="auto" w:fill="FFFFFF"/>
        </w:rPr>
        <w:t xml:space="preserve"> (2011). </w:t>
      </w:r>
      <w:r w:rsidRPr="00FA784D">
        <w:rPr>
          <w:rFonts w:ascii="Arial Narrow" w:eastAsia="Arial Unicode MS" w:hAnsi="Arial Narrow" w:cs="Times New Roman"/>
          <w:i/>
          <w:iCs/>
          <w:color w:val="000000"/>
          <w:sz w:val="20"/>
          <w:szCs w:val="20"/>
          <w:shd w:val="clear" w:color="auto" w:fill="FFFFFF"/>
        </w:rPr>
        <w:t xml:space="preserve">Sexuality, religiosity, behaviors, attitudes: A look at religiosity, sexual attitudes and sexual behaviors of Christian college </w:t>
      </w:r>
      <w:proofErr w:type="gramStart"/>
      <w:r w:rsidRPr="00FA784D">
        <w:rPr>
          <w:rFonts w:ascii="Arial Narrow" w:eastAsia="Arial Unicode MS" w:hAnsi="Arial Narrow" w:cs="Times New Roman"/>
          <w:i/>
          <w:iCs/>
          <w:color w:val="000000"/>
          <w:sz w:val="20"/>
          <w:szCs w:val="20"/>
          <w:shd w:val="clear" w:color="auto" w:fill="FFFFFF"/>
        </w:rPr>
        <w:t>students ;</w:t>
      </w:r>
      <w:proofErr w:type="gramEnd"/>
      <w:r w:rsidRPr="00FA784D">
        <w:rPr>
          <w:rFonts w:ascii="Arial Narrow" w:eastAsia="Arial Unicode MS" w:hAnsi="Arial Narrow" w:cs="Times New Roman"/>
          <w:i/>
          <w:iCs/>
          <w:color w:val="000000"/>
          <w:sz w:val="20"/>
          <w:szCs w:val="20"/>
          <w:shd w:val="clear" w:color="auto" w:fill="FFFFFF"/>
        </w:rPr>
        <w:t xml:space="preserve"> a survey study</w:t>
      </w:r>
      <w:r w:rsidRPr="00FA784D">
        <w:rPr>
          <w:rFonts w:ascii="Arial Narrow" w:eastAsia="Arial Unicode MS" w:hAnsi="Arial Narrow" w:cs="Times New Roman"/>
          <w:color w:val="000000"/>
          <w:sz w:val="20"/>
          <w:szCs w:val="20"/>
          <w:shd w:val="clear" w:color="auto" w:fill="FFFFFF"/>
        </w:rPr>
        <w:t>. Houghton, N.Y: ACSD, Houghton College.</w:t>
      </w:r>
    </w:p>
  </w:endnote>
  <w:endnote w:id="56">
    <w:p w14:paraId="4CF5775D" w14:textId="77777777" w:rsidR="00FA784D" w:rsidRPr="00FA784D" w:rsidRDefault="00FA784D" w:rsidP="001207E4">
      <w:pPr>
        <w:pStyle w:val="EndnoteText"/>
        <w:rPr>
          <w:rFonts w:ascii="Arial Narrow"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Chelsen, P. O. (2011). </w:t>
      </w:r>
      <w:proofErr w:type="gramStart"/>
      <w:r w:rsidRPr="00FA784D">
        <w:rPr>
          <w:rFonts w:ascii="Arial Narrow" w:hAnsi="Arial Narrow" w:cs="Times New Roman"/>
          <w:i/>
          <w:iCs/>
          <w:sz w:val="20"/>
          <w:szCs w:val="20"/>
        </w:rPr>
        <w:t>An examination of Internet pornography usage among male students at evangelical Christian colleges.</w:t>
      </w:r>
      <w:proofErr w:type="gramEnd"/>
      <w:r w:rsidRPr="00FA784D">
        <w:rPr>
          <w:rFonts w:ascii="Arial Narrow" w:hAnsi="Arial Narrow" w:cs="Times New Roman"/>
          <w:sz w:val="20"/>
          <w:szCs w:val="20"/>
        </w:rPr>
        <w:t xml:space="preserve"> ProQuest LLC.</w:t>
      </w:r>
    </w:p>
  </w:endnote>
  <w:endnote w:id="57">
    <w:p w14:paraId="7FF10A51" w14:textId="77777777" w:rsidR="00FA784D" w:rsidRPr="00FA784D" w:rsidRDefault="00FA784D" w:rsidP="001207E4">
      <w:pPr>
        <w:pStyle w:val="EndnoteText"/>
        <w:rPr>
          <w:rFonts w:ascii="Arial Narrow"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Chelsen, P. O. (2011). </w:t>
      </w:r>
      <w:proofErr w:type="gramStart"/>
      <w:r w:rsidRPr="00FA784D">
        <w:rPr>
          <w:rFonts w:ascii="Arial Narrow" w:hAnsi="Arial Narrow" w:cs="Times New Roman"/>
          <w:i/>
          <w:iCs/>
          <w:sz w:val="20"/>
          <w:szCs w:val="20"/>
        </w:rPr>
        <w:t>An examination of Internet pornography usage among male students at evangelical Christian colleges.</w:t>
      </w:r>
      <w:proofErr w:type="gramEnd"/>
      <w:r w:rsidRPr="00FA784D">
        <w:rPr>
          <w:rFonts w:ascii="Arial Narrow" w:hAnsi="Arial Narrow" w:cs="Times New Roman"/>
          <w:sz w:val="20"/>
          <w:szCs w:val="20"/>
        </w:rPr>
        <w:t xml:space="preserve"> ProQuest LLC.</w:t>
      </w:r>
    </w:p>
  </w:endnote>
  <w:endnote w:id="58">
    <w:p w14:paraId="2BA22DA7" w14:textId="77777777" w:rsidR="00FA784D" w:rsidRPr="00FA784D" w:rsidRDefault="00FA784D" w:rsidP="00F77E6B">
      <w:pPr>
        <w:pStyle w:val="EndnoteText"/>
        <w:rPr>
          <w:rFonts w:ascii="Arial Narrow"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Internet Watch Foundation in partnership with Microsoft Emerging Patterns and Trends Report #1. Youth-Produced Sexual Content.  March 10, 2015.</w:t>
      </w:r>
    </w:p>
  </w:endnote>
  <w:endnote w:id="59">
    <w:p w14:paraId="4F6906AD" w14:textId="77777777" w:rsidR="00FA784D" w:rsidRPr="00FA784D" w:rsidRDefault="00FA784D" w:rsidP="00F77E6B">
      <w:pPr>
        <w:pStyle w:val="EndnoteText"/>
        <w:rPr>
          <w:rFonts w:ascii="Arial Narrow"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w:t>
      </w:r>
      <w:proofErr w:type="spellStart"/>
      <w:r w:rsidRPr="00FA784D">
        <w:rPr>
          <w:rFonts w:ascii="Arial Narrow" w:hAnsi="Arial Narrow" w:cs="Times New Roman"/>
          <w:sz w:val="20"/>
          <w:szCs w:val="20"/>
        </w:rPr>
        <w:t>Crimmins</w:t>
      </w:r>
      <w:proofErr w:type="spellEnd"/>
      <w:r w:rsidRPr="00FA784D">
        <w:rPr>
          <w:rFonts w:ascii="Arial Narrow" w:hAnsi="Arial Narrow" w:cs="Times New Roman"/>
          <w:sz w:val="20"/>
          <w:szCs w:val="20"/>
        </w:rPr>
        <w:t xml:space="preserve">, D. M., &amp; </w:t>
      </w:r>
      <w:proofErr w:type="spellStart"/>
      <w:r w:rsidRPr="00FA784D">
        <w:rPr>
          <w:rFonts w:ascii="Arial Narrow" w:hAnsi="Arial Narrow" w:cs="Times New Roman"/>
          <w:sz w:val="20"/>
          <w:szCs w:val="20"/>
        </w:rPr>
        <w:t>Seigfried-Spellar</w:t>
      </w:r>
      <w:proofErr w:type="spellEnd"/>
      <w:r w:rsidRPr="00FA784D">
        <w:rPr>
          <w:rFonts w:ascii="Arial Narrow" w:hAnsi="Arial Narrow" w:cs="Times New Roman"/>
          <w:sz w:val="20"/>
          <w:szCs w:val="20"/>
        </w:rPr>
        <w:t xml:space="preserve">, K. C. (2014). Peer attachment, sexual experiences, and risky online behaviors as predictors of sexting behaviors among undergraduate students. </w:t>
      </w:r>
      <w:proofErr w:type="gramStart"/>
      <w:r w:rsidRPr="00FA784D">
        <w:rPr>
          <w:rFonts w:ascii="Arial Narrow" w:hAnsi="Arial Narrow" w:cs="Times New Roman"/>
          <w:i/>
          <w:iCs/>
          <w:sz w:val="20"/>
          <w:szCs w:val="20"/>
        </w:rPr>
        <w:t>Computers in Human Behavior, 32</w:t>
      </w:r>
      <w:r w:rsidRPr="00FA784D">
        <w:rPr>
          <w:rFonts w:ascii="Arial Narrow" w:hAnsi="Arial Narrow" w:cs="Times New Roman"/>
          <w:sz w:val="20"/>
          <w:szCs w:val="20"/>
        </w:rPr>
        <w:t>, 268-275.</w:t>
      </w:r>
      <w:proofErr w:type="gramEnd"/>
      <w:r w:rsidRPr="00FA784D">
        <w:rPr>
          <w:rFonts w:ascii="Arial Narrow" w:hAnsi="Arial Narrow" w:cs="Times New Roman"/>
          <w:sz w:val="20"/>
          <w:szCs w:val="20"/>
        </w:rPr>
        <w:t xml:space="preserve"> </w:t>
      </w:r>
      <w:proofErr w:type="gramStart"/>
      <w:r w:rsidRPr="00FA784D">
        <w:rPr>
          <w:rFonts w:ascii="Arial Narrow" w:hAnsi="Arial Narrow" w:cs="Times New Roman"/>
          <w:sz w:val="20"/>
          <w:szCs w:val="20"/>
        </w:rPr>
        <w:t>doi:10.1016</w:t>
      </w:r>
      <w:proofErr w:type="gramEnd"/>
      <w:r w:rsidRPr="00FA784D">
        <w:rPr>
          <w:rFonts w:ascii="Arial Narrow" w:hAnsi="Arial Narrow" w:cs="Times New Roman"/>
          <w:sz w:val="20"/>
          <w:szCs w:val="20"/>
        </w:rPr>
        <w:t>/j.chb.2013.12.012</w:t>
      </w:r>
    </w:p>
  </w:endnote>
  <w:endnote w:id="60">
    <w:p w14:paraId="64A0BB49" w14:textId="77777777" w:rsidR="00FA784D" w:rsidRPr="00FA784D" w:rsidRDefault="00FA784D" w:rsidP="001207E4">
      <w:pPr>
        <w:pStyle w:val="EndnoteText"/>
        <w:rPr>
          <w:rFonts w:ascii="Arial Narrow"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w:t>
      </w:r>
      <w:proofErr w:type="gramStart"/>
      <w:r w:rsidRPr="00FA784D">
        <w:rPr>
          <w:rFonts w:ascii="Arial Narrow" w:hAnsi="Arial Narrow" w:cs="Times New Roman"/>
          <w:sz w:val="20"/>
          <w:szCs w:val="20"/>
        </w:rPr>
        <w:t>DeKeseredy, W. S. &amp; Corsianos, M. (2016).</w:t>
      </w:r>
      <w:proofErr w:type="gramEnd"/>
      <w:r w:rsidRPr="00FA784D">
        <w:rPr>
          <w:rFonts w:ascii="Arial Narrow" w:hAnsi="Arial Narrow" w:cs="Times New Roman"/>
          <w:sz w:val="20"/>
          <w:szCs w:val="20"/>
        </w:rPr>
        <w:t xml:space="preserve"> </w:t>
      </w:r>
      <w:proofErr w:type="gramStart"/>
      <w:r w:rsidRPr="00FA784D">
        <w:rPr>
          <w:rFonts w:ascii="Arial Narrow" w:hAnsi="Arial Narrow" w:cs="Times New Roman"/>
          <w:i/>
          <w:sz w:val="20"/>
          <w:szCs w:val="20"/>
        </w:rPr>
        <w:t>Violence Against Women in Pornography</w:t>
      </w:r>
      <w:r w:rsidRPr="00FA784D">
        <w:rPr>
          <w:rFonts w:ascii="Arial Narrow" w:hAnsi="Arial Narrow" w:cs="Times New Roman"/>
          <w:sz w:val="20"/>
          <w:szCs w:val="20"/>
        </w:rPr>
        <w:t>.</w:t>
      </w:r>
      <w:proofErr w:type="gramEnd"/>
      <w:r w:rsidRPr="00FA784D">
        <w:rPr>
          <w:rFonts w:ascii="Arial Narrow" w:hAnsi="Arial Narrow" w:cs="Times New Roman"/>
          <w:sz w:val="20"/>
          <w:szCs w:val="20"/>
        </w:rPr>
        <w:t xml:space="preserve">  New York: Routledge.  </w:t>
      </w:r>
    </w:p>
  </w:endnote>
  <w:endnote w:id="61">
    <w:p w14:paraId="053DC87F" w14:textId="4E18FFDF" w:rsidR="00FA784D" w:rsidRPr="00FA784D" w:rsidRDefault="00FA784D" w:rsidP="001207E4">
      <w:pPr>
        <w:pStyle w:val="EndnoteText"/>
        <w:rPr>
          <w:rFonts w:ascii="Arial Narrow"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w:t>
      </w:r>
      <w:proofErr w:type="gramStart"/>
      <w:r w:rsidRPr="00FA784D">
        <w:rPr>
          <w:rFonts w:ascii="Arial Narrow" w:eastAsia="Times New Roman" w:hAnsi="Arial Narrow" w:cs="Times New Roman"/>
          <w:sz w:val="20"/>
          <w:szCs w:val="20"/>
        </w:rPr>
        <w:t>Ropelato J. (2010) Internet pornography statistics.</w:t>
      </w:r>
      <w:proofErr w:type="gramEnd"/>
      <w:r w:rsidRPr="00FA784D">
        <w:rPr>
          <w:rFonts w:ascii="Arial Narrow" w:eastAsia="Times New Roman" w:hAnsi="Arial Narrow" w:cs="Times New Roman"/>
          <w:sz w:val="20"/>
          <w:szCs w:val="20"/>
        </w:rPr>
        <w:t xml:space="preserve"> TopTenReviews.com. Available at http://Internet-filter-review.toptenreviews.com/Internet-pornography-statistics.html</w:t>
      </w:r>
      <w:r w:rsidRPr="00FA784D">
        <w:rPr>
          <w:rFonts w:ascii="Arial Narrow" w:hAnsi="Arial Narrow" w:cs="Times New Roman"/>
          <w:sz w:val="20"/>
          <w:szCs w:val="20"/>
        </w:rPr>
        <w:t xml:space="preserve"> </w:t>
      </w:r>
    </w:p>
  </w:endnote>
  <w:endnote w:id="62">
    <w:p w14:paraId="2E4175F9" w14:textId="77777777" w:rsidR="00FA784D" w:rsidRPr="00FA784D" w:rsidRDefault="00FA784D" w:rsidP="001207E4">
      <w:pPr>
        <w:pStyle w:val="EndnoteText"/>
        <w:rPr>
          <w:rFonts w:ascii="Arial Narrow" w:hAnsi="Arial Narrow" w:cs="Times New Roman"/>
          <w:sz w:val="20"/>
          <w:szCs w:val="20"/>
        </w:rPr>
      </w:pPr>
      <w:r w:rsidRPr="00FA784D">
        <w:rPr>
          <w:rStyle w:val="EndnoteReference"/>
          <w:rFonts w:ascii="Arial Narrow" w:hAnsi="Arial Narrow" w:cs="Times New Roman"/>
          <w:sz w:val="20"/>
          <w:szCs w:val="20"/>
        </w:rPr>
        <w:endnoteRef/>
      </w:r>
      <w:r w:rsidRPr="00FA784D">
        <w:rPr>
          <w:rFonts w:ascii="Arial Narrow" w:hAnsi="Arial Narrow" w:cs="Times New Roman"/>
          <w:sz w:val="20"/>
          <w:szCs w:val="20"/>
        </w:rPr>
        <w:t xml:space="preserve"> </w:t>
      </w:r>
      <w:proofErr w:type="gramStart"/>
      <w:r w:rsidRPr="00FA784D">
        <w:rPr>
          <w:rFonts w:ascii="Arial Narrow" w:hAnsi="Arial Narrow" w:cs="Times New Roman"/>
          <w:sz w:val="20"/>
          <w:szCs w:val="20"/>
        </w:rPr>
        <w:t>United States House of Representatives, testimony of Ernie Allen.</w:t>
      </w:r>
      <w:proofErr w:type="gramEnd"/>
      <w:r w:rsidRPr="00FA784D">
        <w:rPr>
          <w:rFonts w:ascii="Arial Narrow" w:hAnsi="Arial Narrow" w:cs="Times New Roman"/>
          <w:sz w:val="20"/>
          <w:szCs w:val="20"/>
        </w:rPr>
        <w:t xml:space="preserve">  </w:t>
      </w:r>
      <w:r w:rsidRPr="00FA784D">
        <w:rPr>
          <w:rFonts w:ascii="Arial Narrow" w:eastAsia="Times New Roman" w:hAnsi="Arial Narrow" w:cs="Times New Roman"/>
          <w:sz w:val="20"/>
          <w:szCs w:val="20"/>
        </w:rPr>
        <w:t xml:space="preserve">Sexual exploitation of children over the Internet: What parents, kids, and congress need to know about child predators: Hearings before the Subcommittee on Oversight and Investigations, of the House Committee on Energy and Commerce, 109th Cong., 2d Sess. (2006)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BA87A" w14:textId="77777777" w:rsidR="00FA784D" w:rsidRDefault="00FA784D" w:rsidP="000F09AC">
      <w:r>
        <w:separator/>
      </w:r>
    </w:p>
  </w:footnote>
  <w:footnote w:type="continuationSeparator" w:id="0">
    <w:p w14:paraId="70AE3BE0" w14:textId="77777777" w:rsidR="00FA784D" w:rsidRDefault="00FA784D" w:rsidP="000F09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51257"/>
    <w:multiLevelType w:val="hybridMultilevel"/>
    <w:tmpl w:val="7D36F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B7F8E"/>
    <w:multiLevelType w:val="hybridMultilevel"/>
    <w:tmpl w:val="5CBC1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8159A7"/>
    <w:multiLevelType w:val="hybridMultilevel"/>
    <w:tmpl w:val="324AA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1A7416"/>
    <w:multiLevelType w:val="hybridMultilevel"/>
    <w:tmpl w:val="6EF4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8F1E7C"/>
    <w:multiLevelType w:val="hybridMultilevel"/>
    <w:tmpl w:val="8A22B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E25A20"/>
    <w:multiLevelType w:val="hybridMultilevel"/>
    <w:tmpl w:val="A0E62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19560A"/>
    <w:multiLevelType w:val="hybridMultilevel"/>
    <w:tmpl w:val="19D8E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B07417"/>
    <w:multiLevelType w:val="hybridMultilevel"/>
    <w:tmpl w:val="F2949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9A31B6"/>
    <w:multiLevelType w:val="hybridMultilevel"/>
    <w:tmpl w:val="8D24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0"/>
  </w:num>
  <w:num w:numId="6">
    <w:abstractNumId w:val="4"/>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9AC"/>
    <w:rsid w:val="00032968"/>
    <w:rsid w:val="00040E45"/>
    <w:rsid w:val="000B3683"/>
    <w:rsid w:val="000B6DBF"/>
    <w:rsid w:val="000F09AC"/>
    <w:rsid w:val="001207E4"/>
    <w:rsid w:val="00206009"/>
    <w:rsid w:val="003B1943"/>
    <w:rsid w:val="004428EF"/>
    <w:rsid w:val="00451D3D"/>
    <w:rsid w:val="004644BC"/>
    <w:rsid w:val="00511769"/>
    <w:rsid w:val="00593750"/>
    <w:rsid w:val="005B4464"/>
    <w:rsid w:val="006345A3"/>
    <w:rsid w:val="00686678"/>
    <w:rsid w:val="00691EDD"/>
    <w:rsid w:val="006E51E3"/>
    <w:rsid w:val="006F7689"/>
    <w:rsid w:val="00790C5E"/>
    <w:rsid w:val="007915A8"/>
    <w:rsid w:val="007A0EFD"/>
    <w:rsid w:val="00822787"/>
    <w:rsid w:val="00835132"/>
    <w:rsid w:val="00893C0D"/>
    <w:rsid w:val="00896C14"/>
    <w:rsid w:val="008D0812"/>
    <w:rsid w:val="00956894"/>
    <w:rsid w:val="009D5971"/>
    <w:rsid w:val="00A34B61"/>
    <w:rsid w:val="00BA2EF8"/>
    <w:rsid w:val="00BF53AE"/>
    <w:rsid w:val="00C07470"/>
    <w:rsid w:val="00C27F6B"/>
    <w:rsid w:val="00C93594"/>
    <w:rsid w:val="00CA7E78"/>
    <w:rsid w:val="00D07138"/>
    <w:rsid w:val="00D25A6F"/>
    <w:rsid w:val="00D43B2A"/>
    <w:rsid w:val="00D56093"/>
    <w:rsid w:val="00DC2233"/>
    <w:rsid w:val="00F77E6B"/>
    <w:rsid w:val="00FA7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4DF7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0F09AC"/>
    <w:rPr>
      <w:vertAlign w:val="superscript"/>
    </w:rPr>
  </w:style>
  <w:style w:type="character" w:styleId="Hyperlink">
    <w:name w:val="Hyperlink"/>
    <w:basedOn w:val="DefaultParagraphFont"/>
    <w:uiPriority w:val="99"/>
    <w:unhideWhenUsed/>
    <w:rsid w:val="000F09AC"/>
    <w:rPr>
      <w:color w:val="0000FF"/>
      <w:u w:val="single"/>
    </w:rPr>
  </w:style>
  <w:style w:type="character" w:customStyle="1" w:styleId="apple-converted-space">
    <w:name w:val="apple-converted-space"/>
    <w:basedOn w:val="DefaultParagraphFont"/>
    <w:rsid w:val="000F09AC"/>
  </w:style>
  <w:style w:type="paragraph" w:styleId="FootnoteText">
    <w:name w:val="footnote text"/>
    <w:basedOn w:val="Normal"/>
    <w:link w:val="FootnoteTextChar"/>
    <w:uiPriority w:val="99"/>
    <w:unhideWhenUsed/>
    <w:rsid w:val="000F09AC"/>
  </w:style>
  <w:style w:type="character" w:customStyle="1" w:styleId="FootnoteTextChar">
    <w:name w:val="Footnote Text Char"/>
    <w:basedOn w:val="DefaultParagraphFont"/>
    <w:link w:val="FootnoteText"/>
    <w:uiPriority w:val="99"/>
    <w:rsid w:val="000F09AC"/>
  </w:style>
  <w:style w:type="character" w:styleId="IntenseEmphasis">
    <w:name w:val="Intense Emphasis"/>
    <w:basedOn w:val="DefaultParagraphFont"/>
    <w:uiPriority w:val="21"/>
    <w:qFormat/>
    <w:rsid w:val="00F77E6B"/>
    <w:rPr>
      <w:b/>
      <w:bCs/>
      <w:i/>
      <w:iCs/>
      <w:color w:val="4F81BD" w:themeColor="accent1"/>
    </w:rPr>
  </w:style>
  <w:style w:type="paragraph" w:customStyle="1" w:styleId="intro">
    <w:name w:val="intro"/>
    <w:basedOn w:val="Normal"/>
    <w:rsid w:val="00822787"/>
    <w:pPr>
      <w:spacing w:before="100" w:beforeAutospacing="1" w:after="100" w:afterAutospacing="1"/>
    </w:pPr>
    <w:rPr>
      <w:rFonts w:ascii="Times" w:hAnsi="Times"/>
      <w:sz w:val="20"/>
      <w:szCs w:val="20"/>
    </w:rPr>
  </w:style>
  <w:style w:type="character" w:customStyle="1" w:styleId="subtitle1">
    <w:name w:val="subtitle1"/>
    <w:basedOn w:val="DefaultParagraphFont"/>
    <w:rsid w:val="00822787"/>
  </w:style>
  <w:style w:type="character" w:customStyle="1" w:styleId="blackgraphtx">
    <w:name w:val="blackgraphtx"/>
    <w:basedOn w:val="DefaultParagraphFont"/>
    <w:rsid w:val="00D43B2A"/>
  </w:style>
  <w:style w:type="paragraph" w:styleId="EndnoteText">
    <w:name w:val="endnote text"/>
    <w:basedOn w:val="Normal"/>
    <w:link w:val="EndnoteTextChar"/>
    <w:uiPriority w:val="99"/>
    <w:unhideWhenUsed/>
    <w:rsid w:val="00040E45"/>
  </w:style>
  <w:style w:type="character" w:customStyle="1" w:styleId="EndnoteTextChar">
    <w:name w:val="Endnote Text Char"/>
    <w:basedOn w:val="DefaultParagraphFont"/>
    <w:link w:val="EndnoteText"/>
    <w:uiPriority w:val="99"/>
    <w:rsid w:val="00040E45"/>
  </w:style>
  <w:style w:type="character" w:styleId="EndnoteReference">
    <w:name w:val="endnote reference"/>
    <w:basedOn w:val="DefaultParagraphFont"/>
    <w:uiPriority w:val="99"/>
    <w:unhideWhenUsed/>
    <w:rsid w:val="00040E45"/>
    <w:rPr>
      <w:vertAlign w:val="superscript"/>
    </w:rPr>
  </w:style>
  <w:style w:type="paragraph" w:styleId="ListParagraph">
    <w:name w:val="List Paragraph"/>
    <w:basedOn w:val="Normal"/>
    <w:uiPriority w:val="34"/>
    <w:qFormat/>
    <w:rsid w:val="006345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0F09AC"/>
    <w:rPr>
      <w:vertAlign w:val="superscript"/>
    </w:rPr>
  </w:style>
  <w:style w:type="character" w:styleId="Hyperlink">
    <w:name w:val="Hyperlink"/>
    <w:basedOn w:val="DefaultParagraphFont"/>
    <w:uiPriority w:val="99"/>
    <w:unhideWhenUsed/>
    <w:rsid w:val="000F09AC"/>
    <w:rPr>
      <w:color w:val="0000FF"/>
      <w:u w:val="single"/>
    </w:rPr>
  </w:style>
  <w:style w:type="character" w:customStyle="1" w:styleId="apple-converted-space">
    <w:name w:val="apple-converted-space"/>
    <w:basedOn w:val="DefaultParagraphFont"/>
    <w:rsid w:val="000F09AC"/>
  </w:style>
  <w:style w:type="paragraph" w:styleId="FootnoteText">
    <w:name w:val="footnote text"/>
    <w:basedOn w:val="Normal"/>
    <w:link w:val="FootnoteTextChar"/>
    <w:uiPriority w:val="99"/>
    <w:unhideWhenUsed/>
    <w:rsid w:val="000F09AC"/>
  </w:style>
  <w:style w:type="character" w:customStyle="1" w:styleId="FootnoteTextChar">
    <w:name w:val="Footnote Text Char"/>
    <w:basedOn w:val="DefaultParagraphFont"/>
    <w:link w:val="FootnoteText"/>
    <w:uiPriority w:val="99"/>
    <w:rsid w:val="000F09AC"/>
  </w:style>
  <w:style w:type="character" w:styleId="IntenseEmphasis">
    <w:name w:val="Intense Emphasis"/>
    <w:basedOn w:val="DefaultParagraphFont"/>
    <w:uiPriority w:val="21"/>
    <w:qFormat/>
    <w:rsid w:val="00F77E6B"/>
    <w:rPr>
      <w:b/>
      <w:bCs/>
      <w:i/>
      <w:iCs/>
      <w:color w:val="4F81BD" w:themeColor="accent1"/>
    </w:rPr>
  </w:style>
  <w:style w:type="paragraph" w:customStyle="1" w:styleId="intro">
    <w:name w:val="intro"/>
    <w:basedOn w:val="Normal"/>
    <w:rsid w:val="00822787"/>
    <w:pPr>
      <w:spacing w:before="100" w:beforeAutospacing="1" w:after="100" w:afterAutospacing="1"/>
    </w:pPr>
    <w:rPr>
      <w:rFonts w:ascii="Times" w:hAnsi="Times"/>
      <w:sz w:val="20"/>
      <w:szCs w:val="20"/>
    </w:rPr>
  </w:style>
  <w:style w:type="character" w:customStyle="1" w:styleId="subtitle1">
    <w:name w:val="subtitle1"/>
    <w:basedOn w:val="DefaultParagraphFont"/>
    <w:rsid w:val="00822787"/>
  </w:style>
  <w:style w:type="character" w:customStyle="1" w:styleId="blackgraphtx">
    <w:name w:val="blackgraphtx"/>
    <w:basedOn w:val="DefaultParagraphFont"/>
    <w:rsid w:val="00D43B2A"/>
  </w:style>
  <w:style w:type="paragraph" w:styleId="EndnoteText">
    <w:name w:val="endnote text"/>
    <w:basedOn w:val="Normal"/>
    <w:link w:val="EndnoteTextChar"/>
    <w:uiPriority w:val="99"/>
    <w:unhideWhenUsed/>
    <w:rsid w:val="00040E45"/>
  </w:style>
  <w:style w:type="character" w:customStyle="1" w:styleId="EndnoteTextChar">
    <w:name w:val="Endnote Text Char"/>
    <w:basedOn w:val="DefaultParagraphFont"/>
    <w:link w:val="EndnoteText"/>
    <w:uiPriority w:val="99"/>
    <w:rsid w:val="00040E45"/>
  </w:style>
  <w:style w:type="character" w:styleId="EndnoteReference">
    <w:name w:val="endnote reference"/>
    <w:basedOn w:val="DefaultParagraphFont"/>
    <w:uiPriority w:val="99"/>
    <w:unhideWhenUsed/>
    <w:rsid w:val="00040E45"/>
    <w:rPr>
      <w:vertAlign w:val="superscript"/>
    </w:rPr>
  </w:style>
  <w:style w:type="paragraph" w:styleId="ListParagraph">
    <w:name w:val="List Paragraph"/>
    <w:basedOn w:val="Normal"/>
    <w:uiPriority w:val="34"/>
    <w:qFormat/>
    <w:rsid w:val="00634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9617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endnotes.xml.rels><?xml version="1.0" encoding="UTF-8" standalone="yes"?>
<Relationships xmlns="http://schemas.openxmlformats.org/package/2006/relationships"><Relationship Id="rId1" Type="http://schemas.openxmlformats.org/officeDocument/2006/relationships/hyperlink" Target="http://www.provenmen.org/2014pornsurvey/pornography-use-and-addiction" TargetMode="External"/><Relationship Id="rId2" Type="http://schemas.openxmlformats.org/officeDocument/2006/relationships/hyperlink" Target="http://www.provenmen.org/2014pornsurvey/pornography-use-and-addi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8264B-3834-0043-8C57-8BBD83C13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4</Pages>
  <Words>1015</Words>
  <Characters>5791</Characters>
  <Application>Microsoft Macintosh Word</Application>
  <DocSecurity>0</DocSecurity>
  <Lines>48</Lines>
  <Paragraphs>13</Paragraphs>
  <ScaleCrop>false</ScaleCrop>
  <Company>Oklahoma State University - College of Education</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Foubert</dc:creator>
  <cp:keywords/>
  <dc:description/>
  <cp:lastModifiedBy>John Foubert</cp:lastModifiedBy>
  <cp:revision>9</cp:revision>
  <dcterms:created xsi:type="dcterms:W3CDTF">2016-04-08T00:36:00Z</dcterms:created>
  <dcterms:modified xsi:type="dcterms:W3CDTF">2016-04-09T17:42:00Z</dcterms:modified>
</cp:coreProperties>
</file>